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603108" w:rsidRPr="001941B6" w14:paraId="3E18DAF6" w14:textId="77777777" w:rsidTr="005225FD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69A6C678" w14:textId="77777777" w:rsidR="00603108" w:rsidRPr="00603108" w:rsidRDefault="00603108" w:rsidP="00603108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395AFB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оље </w:t>
            </w:r>
            <w:r w:rsidRPr="00AA2A82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уметности </w:t>
            </w:r>
            <w:r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– Музичка уметност</w:t>
            </w:r>
          </w:p>
        </w:tc>
      </w:tr>
      <w:tr w:rsidR="00FE4E9C" w:rsidRPr="001941B6" w14:paraId="396F2470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5A94E263" w14:textId="77777777" w:rsidR="00FE4E9C" w:rsidRPr="001941B6" w:rsidRDefault="00FE4E9C" w:rsidP="007A10C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1CBDD3B2" w14:textId="77777777" w:rsidR="00FE4E9C" w:rsidRPr="0091723F" w:rsidRDefault="00662F03" w:rsidP="00100314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ВАНРЕДНИ ПРОФЕСОР</w:t>
            </w:r>
            <w:r w:rsidR="00100314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(ПОНОВНИ</w:t>
            </w:r>
            <w:r w:rsidR="00FE4E9C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 xml:space="preserve"> ИЗБОР)</w:t>
            </w:r>
          </w:p>
        </w:tc>
      </w:tr>
      <w:tr w:rsidR="005F70C3" w:rsidRPr="001941B6" w14:paraId="2601905E" w14:textId="77777777" w:rsidTr="00603108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77D5AF2E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5BAE7763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CCC0D9"/>
            <w:vAlign w:val="center"/>
          </w:tcPr>
          <w:p w14:paraId="4F26FE96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1C27A3" w:rsidRPr="00E90278" w14:paraId="17D37F24" w14:textId="77777777" w:rsidTr="00603108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CCC0D9"/>
            <w:vAlign w:val="center"/>
          </w:tcPr>
          <w:p w14:paraId="250C31C1" w14:textId="77777777" w:rsidR="001C27A3" w:rsidRPr="001941B6" w:rsidRDefault="001C27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5FDD7727" w14:textId="77777777" w:rsidR="001C27A3" w:rsidRPr="00F0034A" w:rsidRDefault="001C27A3" w:rsidP="00A85007">
            <w:pPr>
              <w:pStyle w:val="Default"/>
              <w:rPr>
                <w:color w:val="auto"/>
                <w:sz w:val="20"/>
                <w:szCs w:val="20"/>
                <w:lang w:val="ru-RU"/>
              </w:rPr>
            </w:pPr>
            <w:proofErr w:type="spellStart"/>
            <w:r w:rsidRPr="00B86F04">
              <w:rPr>
                <w:color w:val="auto"/>
                <w:sz w:val="20"/>
                <w:szCs w:val="20"/>
              </w:rPr>
              <w:t>Испуњен</w:t>
            </w:r>
            <w:proofErr w:type="spellEnd"/>
            <w:r w:rsidRPr="00B86F0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86F04">
              <w:rPr>
                <w:color w:val="auto"/>
                <w:sz w:val="20"/>
                <w:szCs w:val="20"/>
              </w:rPr>
              <w:t>услов</w:t>
            </w:r>
            <w:proofErr w:type="spellEnd"/>
            <w:r w:rsidRPr="00B86F0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86F04">
              <w:rPr>
                <w:color w:val="auto"/>
                <w:sz w:val="20"/>
                <w:szCs w:val="20"/>
              </w:rPr>
              <w:t>за</w:t>
            </w:r>
            <w:proofErr w:type="spellEnd"/>
            <w:r w:rsidRPr="00B86F0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86F04">
              <w:rPr>
                <w:color w:val="auto"/>
                <w:sz w:val="20"/>
                <w:szCs w:val="20"/>
              </w:rPr>
              <w:t>први</w:t>
            </w:r>
            <w:proofErr w:type="spellEnd"/>
            <w:r w:rsidRPr="00B86F0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86F04">
              <w:rPr>
                <w:color w:val="auto"/>
                <w:sz w:val="20"/>
                <w:szCs w:val="20"/>
              </w:rPr>
              <w:t>избор</w:t>
            </w:r>
            <w:proofErr w:type="spellEnd"/>
            <w:r w:rsidRPr="00B86F04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B86F04">
              <w:rPr>
                <w:color w:val="auto"/>
                <w:sz w:val="20"/>
                <w:szCs w:val="20"/>
              </w:rPr>
              <w:t>звање</w:t>
            </w:r>
            <w:proofErr w:type="spellEnd"/>
            <w:r w:rsidRPr="00B86F0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86F04">
              <w:rPr>
                <w:color w:val="auto"/>
                <w:sz w:val="20"/>
                <w:szCs w:val="20"/>
              </w:rPr>
              <w:t>ванредног</w:t>
            </w:r>
            <w:proofErr w:type="spellEnd"/>
            <w:r w:rsidRPr="00B86F04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B86F04">
              <w:rPr>
                <w:color w:val="auto"/>
                <w:sz w:val="20"/>
                <w:szCs w:val="20"/>
              </w:rPr>
              <w:t>професора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E30FC4B" w14:textId="77777777" w:rsidR="001C27A3" w:rsidRPr="00E90278" w:rsidRDefault="001C27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84B9D04" w14:textId="77777777" w:rsidR="001C27A3" w:rsidRPr="00E90278" w:rsidRDefault="001C27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C27A3" w:rsidRPr="00E90278" w14:paraId="009508F6" w14:textId="77777777" w:rsidTr="00603108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CCC0D9"/>
            <w:vAlign w:val="center"/>
          </w:tcPr>
          <w:p w14:paraId="27C15601" w14:textId="77777777" w:rsidR="001C27A3" w:rsidRPr="001941B6" w:rsidRDefault="001C27A3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3F0D3A9B" w14:textId="77777777" w:rsidR="001C27A3" w:rsidRPr="00B86F04" w:rsidRDefault="001C27A3" w:rsidP="00A85007">
            <w:pPr>
              <w:pStyle w:val="Default"/>
              <w:rPr>
                <w:color w:val="auto"/>
                <w:sz w:val="20"/>
                <w:szCs w:val="20"/>
              </w:rPr>
            </w:pPr>
            <w:proofErr w:type="spellStart"/>
            <w:r w:rsidRPr="001C27A3">
              <w:rPr>
                <w:color w:val="auto"/>
                <w:sz w:val="20"/>
                <w:szCs w:val="20"/>
              </w:rPr>
              <w:t>Неосуђиваност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у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складу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са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чланом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72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став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4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Закона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о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високом</w:t>
            </w:r>
            <w:proofErr w:type="spellEnd"/>
            <w:r w:rsidRPr="001C27A3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1C27A3">
              <w:rPr>
                <w:color w:val="auto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98E28C4" w14:textId="77777777" w:rsidR="001C27A3" w:rsidRPr="00E90278" w:rsidRDefault="001C27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DBEECF3" w14:textId="77777777" w:rsidR="001C27A3" w:rsidRPr="00E90278" w:rsidRDefault="001C27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1941B6" w14:paraId="4CBE9987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7085814F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7FA64AAF" w14:textId="77777777" w:rsidTr="0060310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4714AFBA" w14:textId="77777777" w:rsidR="005F70C3" w:rsidRPr="001941B6" w:rsidRDefault="005F70C3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1.1. РЕЗУЛТАТИ </w:t>
            </w:r>
            <w:r w:rsidR="00A85007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sr-Cyrl-RS" w:eastAsia="en-GB"/>
              </w:rPr>
              <w:t>УМЕТНИЧКОГ</w:t>
            </w: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 xml:space="preserve"> РАДА</w:t>
            </w:r>
          </w:p>
        </w:tc>
      </w:tr>
      <w:tr w:rsidR="00763142" w:rsidRPr="00E90278" w14:paraId="44EDDB4F" w14:textId="77777777" w:rsidTr="00603108">
        <w:trPr>
          <w:trHeight w:val="656"/>
          <w:jc w:val="center"/>
        </w:trPr>
        <w:tc>
          <w:tcPr>
            <w:tcW w:w="1702" w:type="dxa"/>
            <w:vMerge w:val="restart"/>
            <w:shd w:val="clear" w:color="auto" w:fill="CCC0D9"/>
            <w:vAlign w:val="center"/>
          </w:tcPr>
          <w:p w14:paraId="298C0CCB" w14:textId="77777777" w:rsidR="00763142" w:rsidRPr="001941B6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CD38CE7" w14:textId="77777777" w:rsidR="00763142" w:rsidRPr="00E90278" w:rsidRDefault="00D451F3" w:rsidP="00D66E20">
            <w:pPr>
              <w:pStyle w:val="Default"/>
              <w:rPr>
                <w:sz w:val="20"/>
                <w:szCs w:val="20"/>
                <w:lang w:val="ru-RU"/>
              </w:rPr>
            </w:pPr>
            <w:r w:rsidRPr="00E90278">
              <w:rPr>
                <w:sz w:val="20"/>
                <w:szCs w:val="20"/>
                <w:lang w:val="ru-RU"/>
              </w:rPr>
              <w:t xml:space="preserve">6 репрезентативних референци у ужој уметничкој области у којој се бира, најмање две различите категорије, од којих најмање 3 настале од последњег избора у звање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5AD16CDB" w14:textId="77777777" w:rsidR="00763142" w:rsidRPr="00E90278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F49FFFA" w14:textId="77777777" w:rsidR="00763142" w:rsidRPr="00E90278" w:rsidRDefault="007631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4738C5" w:rsidRPr="00E90278" w14:paraId="08A1B3DF" w14:textId="77777777" w:rsidTr="00603108">
        <w:trPr>
          <w:trHeight w:val="656"/>
          <w:jc w:val="center"/>
        </w:trPr>
        <w:tc>
          <w:tcPr>
            <w:tcW w:w="1702" w:type="dxa"/>
            <w:vMerge/>
            <w:shd w:val="clear" w:color="auto" w:fill="CCC0D9"/>
            <w:vAlign w:val="center"/>
          </w:tcPr>
          <w:p w14:paraId="74033618" w14:textId="77777777" w:rsidR="004738C5" w:rsidRPr="00E90278" w:rsidRDefault="004738C5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3A3F331A" w14:textId="77777777" w:rsidR="004738C5" w:rsidRPr="00E90278" w:rsidRDefault="00796779" w:rsidP="00BA5722">
            <w:pPr>
              <w:pStyle w:val="Default"/>
              <w:rPr>
                <w:sz w:val="20"/>
                <w:szCs w:val="20"/>
                <w:lang w:val="ru-RU"/>
              </w:rPr>
            </w:pPr>
            <w:r w:rsidRPr="00E90278">
              <w:rPr>
                <w:sz w:val="20"/>
                <w:szCs w:val="20"/>
                <w:lang w:val="ru-RU"/>
              </w:rPr>
              <w:t xml:space="preserve">50% од бодова који су предвиђени за избор у ванредног професора, у периоду од последњег избора у звање 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25983401" w14:textId="77777777" w:rsidR="004738C5" w:rsidRPr="00E9027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B0FCFBF" w14:textId="77777777" w:rsidR="004738C5" w:rsidRPr="00E90278" w:rsidRDefault="004738C5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F70C3" w:rsidRPr="00E90278" w14:paraId="0A3FC944" w14:textId="77777777" w:rsidTr="0060310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3E7E318D" w14:textId="77777777" w:rsidR="005F70C3" w:rsidRPr="00E90278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9027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E90278" w14:paraId="42981A52" w14:textId="77777777" w:rsidTr="00603108">
        <w:trPr>
          <w:trHeight w:val="636"/>
          <w:jc w:val="center"/>
        </w:trPr>
        <w:tc>
          <w:tcPr>
            <w:tcW w:w="1702" w:type="dxa"/>
            <w:shd w:val="clear" w:color="auto" w:fill="CCC0D9"/>
            <w:vAlign w:val="center"/>
          </w:tcPr>
          <w:p w14:paraId="4C18DD6A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0F30FAF" w14:textId="77777777" w:rsidR="005F70C3" w:rsidRPr="00E90278" w:rsidRDefault="00F7329C" w:rsidP="00F0034A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</w:pPr>
            <w:r w:rsidRPr="00E90278">
              <w:rPr>
                <w:rFonts w:ascii="Times New Roman" w:eastAsia="Times New Roman" w:hAnsi="Times New Roman"/>
                <w:noProof/>
                <w:sz w:val="20"/>
                <w:szCs w:val="20"/>
                <w:lang w:val="ru-RU" w:eastAsia="en-GB"/>
              </w:rPr>
              <w:t xml:space="preserve"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37ADA728" w14:textId="77777777" w:rsidR="005F70C3" w:rsidRPr="00E90278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1BF289AB" w14:textId="77777777" w:rsidR="005F70C3" w:rsidRPr="00E90278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E4C6E" w:rsidRPr="00E90278" w14:paraId="28E3557D" w14:textId="77777777" w:rsidTr="00603108">
        <w:trPr>
          <w:trHeight w:val="636"/>
          <w:jc w:val="center"/>
        </w:trPr>
        <w:tc>
          <w:tcPr>
            <w:tcW w:w="13643" w:type="dxa"/>
            <w:gridSpan w:val="6"/>
            <w:shd w:val="clear" w:color="auto" w:fill="CCC0D9"/>
            <w:vAlign w:val="center"/>
          </w:tcPr>
          <w:p w14:paraId="60369447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34537341" w14:textId="77777777" w:rsidR="00A85007" w:rsidRDefault="00A85007">
      <w:pPr>
        <w:rPr>
          <w:lang w:val="sr-Cyrl-RS"/>
        </w:rPr>
      </w:pPr>
    </w:p>
    <w:p w14:paraId="00794C19" w14:textId="77777777" w:rsidR="00A85007" w:rsidRDefault="00A85007">
      <w:pPr>
        <w:rPr>
          <w:lang w:val="sr-Cyrl-RS"/>
        </w:rPr>
      </w:pPr>
    </w:p>
    <w:p w14:paraId="4869197F" w14:textId="77777777" w:rsidR="00A85007" w:rsidRDefault="00A85007">
      <w:pPr>
        <w:rPr>
          <w:lang w:val="sr-Cyrl-RS"/>
        </w:rPr>
      </w:pPr>
    </w:p>
    <w:p w14:paraId="030402BF" w14:textId="77777777" w:rsidR="00A85007" w:rsidRDefault="00A85007">
      <w:pPr>
        <w:rPr>
          <w:lang w:val="sr-Cyrl-RS"/>
        </w:rPr>
      </w:pPr>
    </w:p>
    <w:p w14:paraId="4BE9FDA7" w14:textId="77777777" w:rsidR="00A85007" w:rsidRDefault="00A85007">
      <w:pPr>
        <w:rPr>
          <w:lang w:val="sr-Cyrl-RS"/>
        </w:rPr>
      </w:pPr>
    </w:p>
    <w:p w14:paraId="6AB4C636" w14:textId="77777777" w:rsidR="00CA06BA" w:rsidRDefault="00CA06BA">
      <w:pPr>
        <w:rPr>
          <w:lang w:val="sr-Cyrl-RS"/>
        </w:rPr>
      </w:pPr>
    </w:p>
    <w:p w14:paraId="3424EE98" w14:textId="77777777" w:rsidR="00CA06BA" w:rsidRPr="00A85007" w:rsidRDefault="00CA06BA">
      <w:pPr>
        <w:rPr>
          <w:lang w:val="sr-Cyrl-RS"/>
        </w:rPr>
      </w:pPr>
    </w:p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E90278" w14:paraId="049BEEA8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07E2030E" w14:textId="77777777" w:rsidR="00F9530B" w:rsidRPr="00E90278" w:rsidRDefault="00A85007" w:rsidP="0095708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90278">
              <w:rPr>
                <w:lang w:val="ru-RU"/>
              </w:rPr>
              <w:lastRenderedPageBreak/>
              <w:br w:type="page"/>
            </w:r>
            <w:r w:rsidR="005E4C6E" w:rsidRPr="00E90278">
              <w:rPr>
                <w:lang w:val="ru-RU"/>
              </w:rPr>
              <w:br w:type="page"/>
            </w:r>
            <w:r w:rsidR="00F9530B" w:rsidRPr="00E90278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val="ru-RU" w:eastAsia="en-GB"/>
              </w:rPr>
              <w:t xml:space="preserve">2. ИЗБОРНИ ЕЛЕМЕНТИ </w:t>
            </w:r>
            <w:r w:rsidR="00F9530B" w:rsidRPr="00E90278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(</w:t>
            </w:r>
            <w:r w:rsidR="00CA06BA" w:rsidRPr="00CA06BA">
              <w:rPr>
                <w:rFonts w:ascii="Times New Roman" w:eastAsia="Times New Roman" w:hAnsi="Times New Roman"/>
                <w:spacing w:val="1"/>
                <w:sz w:val="20"/>
                <w:szCs w:val="20"/>
                <w:lang w:val="sr-Cyrl-RS"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E90278">
              <w:rPr>
                <w:rFonts w:ascii="Times New Roman" w:eastAsia="Times New Roman" w:hAnsi="Times New Roman"/>
                <w:noProof/>
                <w:sz w:val="24"/>
                <w:szCs w:val="24"/>
                <w:lang w:val="ru-RU" w:eastAsia="en-GB"/>
              </w:rPr>
              <w:t>)</w:t>
            </w:r>
          </w:p>
        </w:tc>
      </w:tr>
      <w:tr w:rsidR="00F9530B" w:rsidRPr="001941B6" w14:paraId="6460C0C1" w14:textId="77777777" w:rsidTr="00603108">
        <w:trPr>
          <w:trHeight w:val="413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6D1F49D7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556FA3" w:rsidRPr="00E90278" w14:paraId="19A41836" w14:textId="77777777" w:rsidTr="00603108">
        <w:trPr>
          <w:trHeight w:val="403"/>
          <w:jc w:val="center"/>
        </w:trPr>
        <w:tc>
          <w:tcPr>
            <w:tcW w:w="1702" w:type="dxa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6ECF8B7F" w14:textId="77777777" w:rsidR="00556FA3" w:rsidRPr="001941B6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B2769BE" w14:textId="77777777" w:rsidR="00556FA3" w:rsidRPr="0095708A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E90278">
              <w:rPr>
                <w:sz w:val="20"/>
                <w:szCs w:val="20"/>
                <w:lang w:val="ru-RU"/>
              </w:rPr>
              <w:t xml:space="preserve">Руковођење/учешће на уметничком пројекту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10795D" w14:textId="77777777" w:rsidR="00556FA3" w:rsidRPr="00E9027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0CA85E" w14:textId="77777777" w:rsidR="00556FA3" w:rsidRPr="00E90278" w:rsidRDefault="00556FA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763142" w:rsidRPr="00E90278" w14:paraId="36B3C860" w14:textId="77777777" w:rsidTr="0060310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7417F0C" w14:textId="77777777" w:rsidR="00763142" w:rsidRPr="00E90278" w:rsidRDefault="00763142" w:rsidP="00A8500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9027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2.2. ДОПРИНОС АКАДЕМСКОЈ И ШИРОЈ ЗАЈЕДНИЦИ</w:t>
            </w:r>
          </w:p>
        </w:tc>
      </w:tr>
      <w:tr w:rsidR="0095708A" w:rsidRPr="00E90278" w14:paraId="20D3CD40" w14:textId="77777777" w:rsidTr="00603108">
        <w:trPr>
          <w:trHeight w:val="45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2A1ADCA0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8EA01E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E90278">
              <w:rPr>
                <w:sz w:val="20"/>
                <w:szCs w:val="20"/>
                <w:lang w:val="ru-RU"/>
              </w:rPr>
              <w:t xml:space="preserve">Чланство у националним или међународним стручним, струковним или културним организацијама или институцијама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A18F5D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05D546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1EB5D094" w14:textId="77777777" w:rsidTr="00603108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875DC86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C99FD6F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E90278">
              <w:rPr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9C75CD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5FF137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39353C26" w14:textId="77777777" w:rsidTr="00603108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00F9283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0746FC7" w14:textId="77777777" w:rsidR="0095708A" w:rsidRPr="00A85007" w:rsidRDefault="0095708A" w:rsidP="002E66A1">
            <w:pPr>
              <w:pStyle w:val="Default"/>
              <w:rPr>
                <w:sz w:val="20"/>
                <w:szCs w:val="20"/>
                <w:lang w:val="sr-Cyrl-RS"/>
              </w:rPr>
            </w:pPr>
            <w:r w:rsidRPr="00E90278">
              <w:rPr>
                <w:sz w:val="20"/>
                <w:szCs w:val="20"/>
                <w:lang w:val="ru-RU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F0E401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D67FBD8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6C461307" w14:textId="77777777" w:rsidTr="00603108">
        <w:trPr>
          <w:trHeight w:val="459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A515DDD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8ABBE1" w14:textId="77777777" w:rsidR="0095708A" w:rsidRPr="00E90278" w:rsidRDefault="0095708A" w:rsidP="00A85007">
            <w:pPr>
              <w:pStyle w:val="BodyText"/>
              <w:ind w:left="0"/>
              <w:rPr>
                <w:noProof/>
                <w:sz w:val="20"/>
                <w:szCs w:val="20"/>
                <w:lang w:val="ru-RU" w:eastAsia="en-GB"/>
              </w:rPr>
            </w:pPr>
            <w:r w:rsidRPr="00E90278">
              <w:rPr>
                <w:sz w:val="20"/>
                <w:szCs w:val="20"/>
                <w:lang w:val="ru-RU"/>
              </w:rPr>
              <w:t>Израде професионалних експертиза и рецензирање радова и пројеката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56835A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F9DAA7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2446B3E8" w14:textId="77777777" w:rsidTr="00603108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754F5FE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16DF440" w14:textId="77777777" w:rsidR="0095708A" w:rsidRPr="00A85007" w:rsidRDefault="0095708A" w:rsidP="00A850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E90278">
              <w:rPr>
                <w:rFonts w:ascii="Times New Roman" w:hAnsi="Times New Roman"/>
                <w:sz w:val="20"/>
                <w:szCs w:val="20"/>
                <w:lang w:val="ru-RU"/>
              </w:rPr>
              <w:t>Учешће у уређивању националних и међународних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40396E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E8064F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5EE69D25" w14:textId="77777777" w:rsidTr="00603108">
        <w:trPr>
          <w:trHeight w:val="40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7708F64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439CD70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E90278">
              <w:rPr>
                <w:sz w:val="20"/>
                <w:szCs w:val="20"/>
                <w:lang w:val="ru-RU"/>
              </w:rPr>
              <w:t xml:space="preserve">Учешће у организационим одборима скупова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8B20EB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7AD268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3A8D40D5" w14:textId="77777777" w:rsidTr="00603108">
        <w:trPr>
          <w:trHeight w:val="434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0278B94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227F44" w14:textId="77777777" w:rsidR="0095708A" w:rsidRPr="00A85007" w:rsidRDefault="0095708A" w:rsidP="00A85007">
            <w:pPr>
              <w:pStyle w:val="Default"/>
              <w:rPr>
                <w:sz w:val="20"/>
                <w:szCs w:val="20"/>
                <w:lang w:val="sr-Cyrl-RS"/>
              </w:rPr>
            </w:pPr>
            <w:r w:rsidRPr="00E90278">
              <w:rPr>
                <w:sz w:val="20"/>
                <w:szCs w:val="20"/>
                <w:lang w:val="ru-RU"/>
              </w:rPr>
              <w:t>Међународне награде и признања за уметнички допринос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7906A7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01224B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1FA73390" w14:textId="77777777" w:rsidTr="0060310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57FCFDF3" w14:textId="77777777" w:rsidR="0095708A" w:rsidRPr="00E90278" w:rsidRDefault="0095708A" w:rsidP="004738C5">
            <w:pPr>
              <w:spacing w:after="0" w:line="240" w:lineRule="auto"/>
              <w:ind w:left="9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90278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 xml:space="preserve">2.3. </w:t>
            </w:r>
            <w:r w:rsidR="00387F60" w:rsidRPr="00387F60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val="ru-RU" w:eastAsia="en-GB"/>
              </w:rPr>
              <w:t>САРАДЊА СА ДРУГИМ ВИСОКОШКОЛСКИМ, НАУЧНОИСТРАЖИВАЧКИМ, КУЛТУРНИМ И УМЕТНИЧКИМ ИНСТИТУЦИЈАМА У ЗЕМЉИ И ИНОСТРАНСТВУ</w:t>
            </w:r>
          </w:p>
        </w:tc>
      </w:tr>
      <w:tr w:rsidR="0095708A" w:rsidRPr="00E90278" w14:paraId="7947A59F" w14:textId="77777777" w:rsidTr="00603108">
        <w:trPr>
          <w:trHeight w:val="349"/>
          <w:jc w:val="center"/>
        </w:trPr>
        <w:tc>
          <w:tcPr>
            <w:tcW w:w="1702" w:type="dxa"/>
            <w:vMerge w:val="restart"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6C71DE72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6FB206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E90278">
              <w:rPr>
                <w:rFonts w:ascii="Times New Roman" w:eastAsia="Times New Roman" w:hAnsi="Times New Roman"/>
                <w:sz w:val="20"/>
                <w:szCs w:val="20"/>
                <w:lang w:val="ru-RU"/>
              </w:rPr>
              <w:t xml:space="preserve">Учешће у програмима размене наставника и студената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0D7EB3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C26FCB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4415012A" w14:textId="77777777" w:rsidTr="00603108">
        <w:trPr>
          <w:trHeight w:val="397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4CA9ADBC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7AF192" w14:textId="77777777" w:rsidR="0095708A" w:rsidRPr="004738C5" w:rsidRDefault="0095708A" w:rsidP="004738C5">
            <w:pPr>
              <w:pStyle w:val="Default"/>
              <w:ind w:left="92"/>
              <w:rPr>
                <w:sz w:val="20"/>
                <w:szCs w:val="20"/>
                <w:lang w:val="sr-Cyrl-RS"/>
              </w:rPr>
            </w:pPr>
            <w:r w:rsidRPr="00E90278">
              <w:rPr>
                <w:sz w:val="20"/>
                <w:szCs w:val="20"/>
                <w:lang w:val="ru-RU"/>
              </w:rPr>
              <w:t xml:space="preserve">Гостовања и предавања по позиву на универзитетима у иностранству 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923393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D15775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45095393" w14:textId="77777777" w:rsidTr="00603108">
        <w:trPr>
          <w:trHeight w:val="431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74DA840B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088763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E90278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другим факултетима у земљи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3EE8A9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707370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54493766" w14:textId="77777777" w:rsidTr="00603108">
        <w:trPr>
          <w:trHeight w:val="423"/>
          <w:jc w:val="center"/>
        </w:trPr>
        <w:tc>
          <w:tcPr>
            <w:tcW w:w="1702" w:type="dxa"/>
            <w:vMerge/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1D7F79C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42E0E8" w14:textId="77777777" w:rsidR="0095708A" w:rsidRPr="004738C5" w:rsidRDefault="0095708A" w:rsidP="004738C5">
            <w:pPr>
              <w:spacing w:after="0" w:line="240" w:lineRule="auto"/>
              <w:ind w:left="92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E90278">
              <w:rPr>
                <w:rFonts w:ascii="Times New Roman" w:hAnsi="Times New Roman"/>
                <w:sz w:val="20"/>
                <w:szCs w:val="20"/>
                <w:lang w:val="ru-RU"/>
              </w:rPr>
              <w:t>Учешће у изради и спровођењу студијских програма заједничких са иностраним факултетима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BAF7D4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C247CC" w14:textId="77777777" w:rsidR="0095708A" w:rsidRPr="00E90278" w:rsidRDefault="0095708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5708A" w:rsidRPr="00E90278" w14:paraId="64D59402" w14:textId="77777777" w:rsidTr="00603108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CCC0D9"/>
            <w:tcMar>
              <w:top w:w="0" w:type="dxa"/>
              <w:bottom w:w="0" w:type="dxa"/>
            </w:tcMar>
            <w:vAlign w:val="center"/>
          </w:tcPr>
          <w:p w14:paraId="17DF192D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95708A" w:rsidRPr="00E90278" w14:paraId="2CDAFC4D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709C078F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95708A" w:rsidRPr="00E90278" w14:paraId="765D36C5" w14:textId="77777777" w:rsidTr="00603108">
        <w:trPr>
          <w:trHeight w:val="636"/>
          <w:jc w:val="center"/>
        </w:trPr>
        <w:tc>
          <w:tcPr>
            <w:tcW w:w="13643" w:type="dxa"/>
            <w:gridSpan w:val="4"/>
            <w:shd w:val="clear" w:color="auto" w:fill="CCC0D9"/>
            <w:vAlign w:val="center"/>
          </w:tcPr>
          <w:p w14:paraId="680DD97B" w14:textId="77777777" w:rsidR="0095708A" w:rsidRPr="001941B6" w:rsidRDefault="0095708A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710B23C4" w14:textId="77777777" w:rsidR="00606E43" w:rsidRPr="00E90278" w:rsidRDefault="00606E43" w:rsidP="005F70C3">
      <w:pPr>
        <w:rPr>
          <w:lang w:val="ru-RU"/>
        </w:rPr>
      </w:pPr>
    </w:p>
    <w:sectPr w:rsidR="00606E43" w:rsidRPr="00E90278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5E86C" w14:textId="77777777" w:rsidR="005C018D" w:rsidRDefault="005C018D" w:rsidP="005F70C3">
      <w:pPr>
        <w:spacing w:after="0" w:line="240" w:lineRule="auto"/>
      </w:pPr>
      <w:r>
        <w:separator/>
      </w:r>
    </w:p>
  </w:endnote>
  <w:endnote w:type="continuationSeparator" w:id="0">
    <w:p w14:paraId="2BAE4C66" w14:textId="77777777" w:rsidR="005C018D" w:rsidRDefault="005C018D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81E64" w14:textId="77777777" w:rsidR="005C018D" w:rsidRDefault="005C018D" w:rsidP="005F70C3">
      <w:pPr>
        <w:spacing w:after="0" w:line="240" w:lineRule="auto"/>
      </w:pPr>
      <w:r>
        <w:separator/>
      </w:r>
    </w:p>
  </w:footnote>
  <w:footnote w:type="continuationSeparator" w:id="0">
    <w:p w14:paraId="2E3C0467" w14:textId="77777777" w:rsidR="005C018D" w:rsidRDefault="005C018D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175"/>
    <w:rsid w:val="000163E8"/>
    <w:rsid w:val="00061D39"/>
    <w:rsid w:val="000B66E8"/>
    <w:rsid w:val="000F17B9"/>
    <w:rsid w:val="00100314"/>
    <w:rsid w:val="00100B26"/>
    <w:rsid w:val="00170039"/>
    <w:rsid w:val="001941B6"/>
    <w:rsid w:val="001C27A3"/>
    <w:rsid w:val="001C5789"/>
    <w:rsid w:val="0022139C"/>
    <w:rsid w:val="00233BA8"/>
    <w:rsid w:val="0024004F"/>
    <w:rsid w:val="0025266E"/>
    <w:rsid w:val="00255803"/>
    <w:rsid w:val="00283161"/>
    <w:rsid w:val="002E66A1"/>
    <w:rsid w:val="00303B17"/>
    <w:rsid w:val="00347315"/>
    <w:rsid w:val="00363089"/>
    <w:rsid w:val="00375175"/>
    <w:rsid w:val="00387F60"/>
    <w:rsid w:val="003900E2"/>
    <w:rsid w:val="003912A7"/>
    <w:rsid w:val="003D454E"/>
    <w:rsid w:val="003E133D"/>
    <w:rsid w:val="003F1CF4"/>
    <w:rsid w:val="004066BD"/>
    <w:rsid w:val="00407141"/>
    <w:rsid w:val="00415165"/>
    <w:rsid w:val="00415E0E"/>
    <w:rsid w:val="004349C4"/>
    <w:rsid w:val="00436872"/>
    <w:rsid w:val="00450753"/>
    <w:rsid w:val="00457AC2"/>
    <w:rsid w:val="00466163"/>
    <w:rsid w:val="004676F2"/>
    <w:rsid w:val="004738C5"/>
    <w:rsid w:val="004A3495"/>
    <w:rsid w:val="005225FD"/>
    <w:rsid w:val="00556FA3"/>
    <w:rsid w:val="005C018D"/>
    <w:rsid w:val="005E4C6E"/>
    <w:rsid w:val="005F482A"/>
    <w:rsid w:val="005F70C3"/>
    <w:rsid w:val="00603108"/>
    <w:rsid w:val="00604E4F"/>
    <w:rsid w:val="00606E43"/>
    <w:rsid w:val="00636E0A"/>
    <w:rsid w:val="006427DB"/>
    <w:rsid w:val="00654530"/>
    <w:rsid w:val="00662F03"/>
    <w:rsid w:val="006750F5"/>
    <w:rsid w:val="0067610E"/>
    <w:rsid w:val="006D449A"/>
    <w:rsid w:val="007020C7"/>
    <w:rsid w:val="00763142"/>
    <w:rsid w:val="00796779"/>
    <w:rsid w:val="007A10C2"/>
    <w:rsid w:val="007F49F6"/>
    <w:rsid w:val="008423AB"/>
    <w:rsid w:val="0092379E"/>
    <w:rsid w:val="0094025A"/>
    <w:rsid w:val="00954C7C"/>
    <w:rsid w:val="0095708A"/>
    <w:rsid w:val="00971EBF"/>
    <w:rsid w:val="00993D46"/>
    <w:rsid w:val="009D4EB5"/>
    <w:rsid w:val="009F25AA"/>
    <w:rsid w:val="009F2CB1"/>
    <w:rsid w:val="009F3FB5"/>
    <w:rsid w:val="00A21801"/>
    <w:rsid w:val="00A54180"/>
    <w:rsid w:val="00A625FF"/>
    <w:rsid w:val="00A83E76"/>
    <w:rsid w:val="00A85007"/>
    <w:rsid w:val="00AA5B19"/>
    <w:rsid w:val="00AC28BB"/>
    <w:rsid w:val="00AF35BB"/>
    <w:rsid w:val="00B25116"/>
    <w:rsid w:val="00B62A43"/>
    <w:rsid w:val="00B86F04"/>
    <w:rsid w:val="00B94C8E"/>
    <w:rsid w:val="00BA5722"/>
    <w:rsid w:val="00BE7520"/>
    <w:rsid w:val="00BF2C23"/>
    <w:rsid w:val="00C25613"/>
    <w:rsid w:val="00C52CF6"/>
    <w:rsid w:val="00C73CCD"/>
    <w:rsid w:val="00CA06BA"/>
    <w:rsid w:val="00CC0F7D"/>
    <w:rsid w:val="00CD1BDC"/>
    <w:rsid w:val="00CD41E6"/>
    <w:rsid w:val="00D32FC0"/>
    <w:rsid w:val="00D43778"/>
    <w:rsid w:val="00D43AB0"/>
    <w:rsid w:val="00D451F3"/>
    <w:rsid w:val="00D66E20"/>
    <w:rsid w:val="00DA149C"/>
    <w:rsid w:val="00E74C12"/>
    <w:rsid w:val="00E90278"/>
    <w:rsid w:val="00EE54B7"/>
    <w:rsid w:val="00F0034A"/>
    <w:rsid w:val="00F15084"/>
    <w:rsid w:val="00F16B89"/>
    <w:rsid w:val="00F61655"/>
    <w:rsid w:val="00F7329C"/>
    <w:rsid w:val="00F82B42"/>
    <w:rsid w:val="00F9530B"/>
    <w:rsid w:val="00FC3930"/>
    <w:rsid w:val="00FE4E9C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B734F"/>
  <w15:chartTrackingRefBased/>
  <w15:docId w15:val="{F615F9E3-E18C-46E0-9952-CC046B2D8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customStyle="1" w:styleId="Default">
    <w:name w:val="Default"/>
    <w:rsid w:val="004738C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8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5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6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89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6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1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6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0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7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0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2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5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7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2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8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2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8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7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1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1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7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5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8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72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5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9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1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7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8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7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4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F430C0-A274-40F3-B46A-5451F23F8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Dejan Milenković</cp:lastModifiedBy>
  <cp:revision>2</cp:revision>
  <dcterms:created xsi:type="dcterms:W3CDTF">2022-04-19T07:42:00Z</dcterms:created>
  <dcterms:modified xsi:type="dcterms:W3CDTF">2022-04-19T07:42:00Z</dcterms:modified>
</cp:coreProperties>
</file>