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963907" w:rsidRPr="001941B6" w14:paraId="21ACBACF" w14:textId="77777777" w:rsidTr="009B65D9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177FECD1" w14:textId="77777777" w:rsidR="00963907" w:rsidRDefault="00963907" w:rsidP="00FF3D1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0F4EE8D9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A876978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37E60B5E" w14:textId="77777777" w:rsidR="00FE4E9C" w:rsidRPr="0091723F" w:rsidRDefault="00FF3D1A" w:rsidP="00FF3D1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F50B01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</w:p>
        </w:tc>
      </w:tr>
      <w:tr w:rsidR="005F70C3" w:rsidRPr="001941B6" w14:paraId="588839FD" w14:textId="77777777" w:rsidTr="0096390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1477C2F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E740F7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582DDEB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BA1EDB" w:rsidRPr="00CF4027" w14:paraId="4F0D2944" w14:textId="77777777" w:rsidTr="0096390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7D2592E5" w14:textId="77777777" w:rsidR="00BA1EDB" w:rsidRPr="001941B6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2581624A" w14:textId="77777777" w:rsidR="00BA1EDB" w:rsidRPr="00F50B01" w:rsidRDefault="00BA1EDB" w:rsidP="00FF3D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Испуњен услов за избор у ванредног професора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FA4778A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38ACDFD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BA1EDB" w:rsidRPr="00CF4027" w14:paraId="47DE3F28" w14:textId="77777777" w:rsidTr="0096390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46F5050C" w14:textId="77777777" w:rsidR="00BA1EDB" w:rsidRPr="001941B6" w:rsidRDefault="00BA1EDB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0CF740D" w14:textId="77777777" w:rsidR="00BA1EDB" w:rsidRDefault="00BA1EDB" w:rsidP="00FF3D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>Неосуђиваност</w:t>
            </w:r>
            <w:proofErr w:type="spellEnd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A3F6A1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A396B82" w14:textId="77777777" w:rsidR="00BA1EDB" w:rsidRPr="00CF4027" w:rsidRDefault="00BA1ED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3E20330A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3429AEB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B4C2A31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452E5F0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F3D1A" w:rsidRPr="00CF4027" w14:paraId="08B8C695" w14:textId="77777777" w:rsidTr="00963907">
        <w:trPr>
          <w:trHeight w:val="453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23FB52F9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BAAE4A2" w14:textId="77777777" w:rsidR="00FF3D1A" w:rsidRPr="00534DC0" w:rsidRDefault="00FF3D1A" w:rsidP="005015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534DC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3 </w:t>
            </w:r>
            <w:r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рада категорије 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M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21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  <w:r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М21, М22 или М23, из научне области за коју се бира, од избора у претходно звање</w:t>
            </w:r>
            <w:r w:rsidR="00A62320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(</w:t>
            </w:r>
            <w:r w:rsidR="00A62320" w:rsidRPr="00534DC0">
              <w:rPr>
                <w:rFonts w:ascii="Times New Roman" w:eastAsia="Times New Roman" w:hAnsi="Times New Roman"/>
                <w:i/>
                <w:spacing w:val="-1"/>
                <w:sz w:val="20"/>
                <w:szCs w:val="20"/>
              </w:rPr>
              <w:t>N</w:t>
            </w:r>
            <w:r w:rsidR="00A62320" w:rsidRPr="00534DC0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S</w:t>
            </w:r>
            <w:r w:rsidR="00A62320" w:rsidRPr="00534DC0">
              <w:rPr>
                <w:rFonts w:ascii="Times New Roman" w:eastAsia="Times New Roman" w:hAnsi="Times New Roman"/>
                <w:spacing w:val="2"/>
                <w:position w:val="-3"/>
                <w:sz w:val="13"/>
                <w:szCs w:val="13"/>
              </w:rPr>
              <w:t>C</w:t>
            </w:r>
            <w:r w:rsidR="00A62320" w:rsidRPr="00534DC0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I</w:t>
            </w:r>
            <w:r w:rsidR="00A62320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=3)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. 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б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ар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р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а 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н</w:t>
            </w:r>
            <w:r w:rsidR="00CF4027" w:rsidRPr="00534DC0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д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ид</w:t>
            </w:r>
            <w:r w:rsidR="00CF4027" w:rsidRPr="00534DC0">
              <w:rPr>
                <w:rFonts w:ascii="Times New Roman" w:eastAsia="Times New Roman" w:hAnsi="Times New Roman"/>
                <w:spacing w:val="3"/>
                <w:sz w:val="20"/>
                <w:szCs w:val="20"/>
                <w:lang w:val="ru-RU"/>
              </w:rPr>
              <w:t>а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</w:t>
            </w:r>
            <w:r w:rsidR="00CF4027" w:rsidRPr="00534DC0">
              <w:rPr>
                <w:rFonts w:ascii="Times New Roman" w:eastAsia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р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б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="00CF4027" w:rsidRPr="00534DC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="00CF4027" w:rsidRPr="00534DC0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б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уд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="00CF4027" w:rsidRPr="00534DC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п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р</w:t>
            </w:r>
            <w:r w:rsidR="00CF4027" w:rsidRPr="00534DC0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в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и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="00CF4027" w:rsidRPr="00534DC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р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у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ги </w:t>
            </w:r>
            <w:r w:rsidR="00CF4027" w:rsidRPr="00534DC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="00CF4027" w:rsidRPr="00534DC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л</w:t>
            </w:r>
            <w:r w:rsidR="00CF4027" w:rsidRPr="00534D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  <w:r w:rsidR="00501507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ко</w:t>
            </w:r>
            <w:r w:rsidR="00BA1EDB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</w:t>
            </w:r>
            <w:r w:rsidR="00501507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еспондирајући аутор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612144F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EA20578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2C57ACA2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3A6EA84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57FA01F" w14:textId="77777777" w:rsidR="00FF3D1A" w:rsidRPr="00FF3D1A" w:rsidRDefault="00FF3D1A" w:rsidP="00FF3D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F3D1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Испуњава услове за ментора </w:t>
            </w:r>
            <w:r w:rsidRPr="00CF40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докторских дисертација у складу са стандардом 9 за акредитацију студијских програма докторских академских студија на високошколским установама.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C2E9AC2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2F3C19F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124F1300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A867B59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436DD86" w14:textId="77777777" w:rsidR="00FF3D1A" w:rsidRPr="00FF3D1A" w:rsidRDefault="00CF4027" w:rsidP="00534DC0">
            <w:pPr>
              <w:pStyle w:val="Default"/>
              <w:rPr>
                <w:sz w:val="20"/>
                <w:szCs w:val="20"/>
                <w:lang w:val="sr-Cyrl-RS"/>
              </w:rPr>
            </w:pPr>
            <w:r w:rsidRPr="00534DC0">
              <w:rPr>
                <w:rFonts w:eastAsia="Times New Roman"/>
                <w:color w:val="auto"/>
                <w:sz w:val="20"/>
                <w:szCs w:val="20"/>
                <w:lang w:val="ru-RU"/>
              </w:rPr>
              <w:t>6</w:t>
            </w:r>
            <w:r w:rsidRPr="00534DC0">
              <w:rPr>
                <w:rFonts w:eastAsia="Times New Roman"/>
                <w:color w:val="auto"/>
                <w:spacing w:val="-7"/>
                <w:sz w:val="20"/>
                <w:szCs w:val="20"/>
                <w:lang w:val="ru-RU"/>
              </w:rPr>
              <w:t xml:space="preserve"> </w:t>
            </w:r>
            <w:r w:rsidRPr="00534DC0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>р</w:t>
            </w:r>
            <w:r w:rsidRPr="00534DC0">
              <w:rPr>
                <w:rFonts w:eastAsia="Times New Roman"/>
                <w:color w:val="auto"/>
                <w:sz w:val="20"/>
                <w:szCs w:val="20"/>
                <w:lang w:val="ru-RU"/>
              </w:rPr>
              <w:t>а</w:t>
            </w:r>
            <w:r w:rsidRPr="00534DC0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>д</w:t>
            </w:r>
            <w:r w:rsidRPr="00534DC0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>о</w:t>
            </w:r>
            <w:r w:rsidRPr="00534DC0">
              <w:rPr>
                <w:rFonts w:eastAsia="Times New Roman"/>
                <w:color w:val="auto"/>
                <w:sz w:val="20"/>
                <w:szCs w:val="20"/>
                <w:lang w:val="ru-RU"/>
              </w:rPr>
              <w:t>ва</w:t>
            </w:r>
            <w:r w:rsidRPr="00534DC0">
              <w:rPr>
                <w:rFonts w:eastAsia="Times New Roman"/>
                <w:color w:val="auto"/>
                <w:spacing w:val="-5"/>
                <w:sz w:val="20"/>
                <w:szCs w:val="20"/>
                <w:lang w:val="ru-RU"/>
              </w:rPr>
              <w:t xml:space="preserve"> </w:t>
            </w:r>
            <w:r w:rsidR="00A62320" w:rsidRPr="00534DC0">
              <w:rPr>
                <w:rFonts w:eastAsia="Times New Roman"/>
                <w:color w:val="auto"/>
                <w:spacing w:val="-5"/>
                <w:sz w:val="20"/>
                <w:szCs w:val="20"/>
                <w:lang w:val="ru-RU"/>
              </w:rPr>
              <w:t xml:space="preserve">после избора у звање ванредног професора </w:t>
            </w:r>
            <w:r w:rsidR="00FF3D1A" w:rsidRPr="00534DC0">
              <w:rPr>
                <w:color w:val="auto"/>
                <w:sz w:val="20"/>
                <w:szCs w:val="20"/>
                <w:lang w:val="ru-RU"/>
              </w:rPr>
              <w:t>из групе М10, М20, М31, М33, М40, М51</w:t>
            </w:r>
            <w:r w:rsidR="00534DC0">
              <w:rPr>
                <w:sz w:val="20"/>
                <w:szCs w:val="20"/>
                <w:lang w:val="ru-RU"/>
              </w:rPr>
              <w:t>-53, М80 и М90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7DD2F80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B7428D3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F4027" w:rsidRPr="00CF4027" w14:paraId="106BDAB4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7E98B380" w14:textId="77777777" w:rsidR="00CF4027" w:rsidRPr="00CF4027" w:rsidRDefault="00CF4027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32B20CC" w14:textId="77777777" w:rsidR="00CF4027" w:rsidRPr="00DA03C6" w:rsidRDefault="00CF4027" w:rsidP="00CF4027">
            <w:pPr>
              <w:spacing w:after="0" w:line="240" w:lineRule="auto"/>
              <w:ind w:left="-3" w:right="299"/>
              <w:rPr>
                <w:lang w:val="ru-RU"/>
              </w:rPr>
            </w:pP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е </w:t>
            </w:r>
            <w:r w:rsidRPr="00DA03C6">
              <w:rPr>
                <w:rFonts w:ascii="Times New Roman" w:eastAsia="Times New Roman" w:hAnsi="Times New Roman"/>
                <w:i/>
                <w:spacing w:val="-1"/>
                <w:sz w:val="20"/>
                <w:szCs w:val="20"/>
              </w:rPr>
              <w:t>N</w:t>
            </w:r>
            <w:r w:rsidRPr="00DA03C6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S</w:t>
            </w:r>
            <w:r w:rsidRPr="00DA03C6">
              <w:rPr>
                <w:rFonts w:ascii="Times New Roman" w:eastAsia="Times New Roman" w:hAnsi="Times New Roman"/>
                <w:spacing w:val="2"/>
                <w:position w:val="-3"/>
                <w:sz w:val="13"/>
                <w:szCs w:val="13"/>
              </w:rPr>
              <w:t>C</w:t>
            </w:r>
            <w:r w:rsidRPr="00DA03C6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I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=3</w:t>
            </w:r>
            <w:r w:rsidRPr="00DA03C6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DA03C6">
              <w:rPr>
                <w:rFonts w:ascii="Times New Roman" w:eastAsia="Times New Roman" w:hAnsi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DA03C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ш</w:t>
            </w:r>
            <w:r w:rsidRPr="00DA03C6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6</w:t>
            </w:r>
            <w:r w:rsidRPr="00DA03C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 xml:space="preserve"> р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DA03C6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>д</w:t>
            </w:r>
            <w:r w:rsidRPr="00DA03C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ва 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ег</w:t>
            </w:r>
            <w:r w:rsidRPr="00DA03C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ор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DA03C6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DA03C6">
              <w:rPr>
                <w:rFonts w:ascii="Times New Roman" w:eastAsia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М3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0</w:t>
            </w:r>
            <w:r w:rsidRPr="00DA03C6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(о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</w:t>
            </w:r>
            <w:r w:rsidRPr="00DA03C6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ко</w:t>
            </w:r>
            <w:r w:rsidRPr="00DA03C6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х</w:t>
            </w:r>
            <w:r w:rsidRPr="00DA03C6">
              <w:rPr>
                <w:rFonts w:ascii="Times New Roman" w:eastAsia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се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сва</w:t>
            </w:r>
            <w:r w:rsidRPr="00DA03C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DA03C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</w:p>
          <w:p w14:paraId="68961024" w14:textId="77777777" w:rsidR="00CF4027" w:rsidRPr="00CF4027" w:rsidRDefault="00CF4027" w:rsidP="00501507">
            <w:pPr>
              <w:pStyle w:val="Default"/>
              <w:rPr>
                <w:sz w:val="20"/>
                <w:szCs w:val="20"/>
                <w:highlight w:val="yellow"/>
                <w:lang w:val="ru-RU"/>
              </w:rPr>
            </w:pPr>
            <w:r w:rsidRPr="00DA03C6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>мо</w:t>
            </w:r>
            <w:r w:rsidRPr="00DA03C6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>ж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е</w:t>
            </w:r>
            <w:r w:rsidRPr="00DA03C6">
              <w:rPr>
                <w:rFonts w:eastAsia="Times New Roman"/>
                <w:color w:val="auto"/>
                <w:spacing w:val="-4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>з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а</w:t>
            </w:r>
            <w:r w:rsidRPr="00DA03C6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>м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е</w:t>
            </w:r>
            <w:r w:rsidRPr="00DA03C6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>ни</w:t>
            </w:r>
            <w:r w:rsidRPr="00DA03C6">
              <w:rPr>
                <w:rFonts w:eastAsia="Times New Roman"/>
                <w:color w:val="auto"/>
                <w:spacing w:val="2"/>
                <w:sz w:val="20"/>
                <w:szCs w:val="20"/>
                <w:lang w:val="ru-RU"/>
              </w:rPr>
              <w:t>т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и</w:t>
            </w:r>
            <w:r w:rsidRPr="00DA03C6">
              <w:rPr>
                <w:rFonts w:eastAsia="Times New Roman"/>
                <w:color w:val="auto"/>
                <w:spacing w:val="-9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са</w:t>
            </w:r>
            <w:r w:rsidRPr="00DA03C6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 xml:space="preserve">2 </w:t>
            </w:r>
            <w:r w:rsidRPr="00DA03C6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 xml:space="preserve"> р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а</w:t>
            </w:r>
            <w:r w:rsidRPr="00DA03C6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>д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а</w:t>
            </w:r>
            <w:r w:rsidRPr="00DA03C6">
              <w:rPr>
                <w:rFonts w:eastAsia="Times New Roman"/>
                <w:color w:val="auto"/>
                <w:spacing w:val="-3"/>
                <w:sz w:val="20"/>
                <w:szCs w:val="20"/>
                <w:lang w:val="ru-RU"/>
              </w:rPr>
              <w:t xml:space="preserve"> </w:t>
            </w:r>
            <w:r w:rsidRPr="00DA03C6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>к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а</w:t>
            </w:r>
            <w:r w:rsidRPr="00DA03C6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>т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ег</w:t>
            </w:r>
            <w:r w:rsidRPr="00DA03C6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>ор</w:t>
            </w:r>
            <w:r w:rsidRPr="00DA03C6">
              <w:rPr>
                <w:rFonts w:eastAsia="Times New Roman"/>
                <w:color w:val="auto"/>
                <w:spacing w:val="-1"/>
                <w:sz w:val="20"/>
                <w:szCs w:val="20"/>
                <w:lang w:val="ru-RU"/>
              </w:rPr>
              <w:t>и</w:t>
            </w:r>
            <w:r w:rsidRPr="00DA03C6">
              <w:rPr>
                <w:rFonts w:eastAsia="Times New Roman"/>
                <w:color w:val="auto"/>
                <w:spacing w:val="2"/>
                <w:sz w:val="20"/>
                <w:szCs w:val="20"/>
                <w:lang w:val="ru-RU"/>
              </w:rPr>
              <w:t>ј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 xml:space="preserve">е </w:t>
            </w:r>
            <w:r w:rsidRPr="00DA03C6">
              <w:rPr>
                <w:rFonts w:eastAsia="Times New Roman"/>
                <w:color w:val="auto"/>
                <w:spacing w:val="1"/>
                <w:sz w:val="20"/>
                <w:szCs w:val="20"/>
                <w:lang w:val="ru-RU"/>
              </w:rPr>
              <w:t>М60</w:t>
            </w:r>
            <w:r w:rsidRPr="00DA03C6">
              <w:rPr>
                <w:rFonts w:eastAsia="Times New Roman"/>
                <w:color w:val="auto"/>
                <w:sz w:val="20"/>
                <w:szCs w:val="20"/>
                <w:lang w:val="ru-RU"/>
              </w:rPr>
              <w:t>)</w:t>
            </w:r>
            <w:r w:rsidRPr="00DA03C6">
              <w:rPr>
                <w:rFonts w:eastAsia="Times New Roman"/>
                <w:color w:val="auto"/>
                <w:spacing w:val="-3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FF633B5" w14:textId="77777777" w:rsidR="00CF4027" w:rsidRPr="00CF4027" w:rsidRDefault="00CF40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32A7F8C" w14:textId="77777777" w:rsidR="00CF4027" w:rsidRPr="00CF4027" w:rsidRDefault="00CF402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2BCEC32E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14B1F1C1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99432BD" w14:textId="77777777" w:rsidR="00FF3D1A" w:rsidRPr="00FF3D1A" w:rsidRDefault="00FF3D1A" w:rsidP="00FF3D1A">
            <w:pPr>
              <w:pStyle w:val="Default"/>
              <w:rPr>
                <w:sz w:val="20"/>
                <w:szCs w:val="20"/>
                <w:lang w:val="sr-Cyrl-RS"/>
              </w:rPr>
            </w:pPr>
            <w:r w:rsidRPr="00CF4027">
              <w:rPr>
                <w:sz w:val="20"/>
                <w:szCs w:val="20"/>
                <w:lang w:val="ru-RU"/>
              </w:rPr>
              <w:t xml:space="preserve">1 рад у часопису који се издаје у оквиру Универзитета (категорија М24, М51-53), а уколико не постоји одговарајући часопис рад може бити објављен и у неком другом домаћем часопису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56B23ED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A4DF577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111AD2D0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622733C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2AB8F20" w14:textId="77777777" w:rsidR="00FF3D1A" w:rsidRPr="00FF3D1A" w:rsidRDefault="00FF3D1A" w:rsidP="00FF3D1A">
            <w:pPr>
              <w:pStyle w:val="Default"/>
              <w:rPr>
                <w:sz w:val="20"/>
                <w:szCs w:val="20"/>
                <w:lang w:val="sr-Cyrl-RS"/>
              </w:rPr>
            </w:pPr>
            <w:r w:rsidRPr="00CF4027">
              <w:rPr>
                <w:sz w:val="20"/>
                <w:szCs w:val="20"/>
                <w:lang w:val="ru-RU"/>
              </w:rPr>
              <w:t xml:space="preserve">Једно пленарно предавање на међународном или домаћем научном скупу или 2 саопштења на међународном или домаћем научном скупу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A9E9FA8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625FD27C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7A6040C8" w14:textId="77777777" w:rsidTr="00963907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4D164164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9D76C46" w14:textId="77777777" w:rsidR="00FF3D1A" w:rsidRPr="00FF3D1A" w:rsidRDefault="00FF3D1A" w:rsidP="00F50B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F4027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Оригинално стручно остварење (пројекат, студија, патент,</w:t>
            </w:r>
            <w:r w:rsidRPr="00FF3D1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F4027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оригинални метод, нова сорта и сл.), односно руковођење</w:t>
            </w:r>
            <w:r w:rsidRPr="00FF3D1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F4027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или учешће у научном пројекту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8619632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2CBAAB2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1941B6" w14:paraId="48933558" w14:textId="77777777" w:rsidTr="00963907">
        <w:trPr>
          <w:trHeight w:val="415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59A23BDB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FDF1C7F" w14:textId="77777777" w:rsidR="00FF3D1A" w:rsidRPr="00FF3D1A" w:rsidRDefault="00FF3D1A" w:rsidP="00F50B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F3D1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ХЦИ</w:t>
            </w:r>
            <w:r w:rsidRPr="00FF3D1A">
              <w:rPr>
                <w:rFonts w:ascii="Times New Roman" w:hAnsi="Times New Roman"/>
                <w:sz w:val="20"/>
                <w:szCs w:val="20"/>
              </w:rPr>
              <w:t xml:space="preserve">≥10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D55091A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24B29E5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CF4027" w14:paraId="0716E894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272543F" w14:textId="77777777" w:rsidR="005F70C3" w:rsidRPr="00CF4027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F402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CF4027" w14:paraId="7B8619EB" w14:textId="77777777" w:rsidTr="0096390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14E53AA1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906E331" w14:textId="77777777" w:rsidR="005F70C3" w:rsidRPr="00CF4027" w:rsidRDefault="00D94B34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D94B3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846AB30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A2228DB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CF4027" w14:paraId="7A7436A6" w14:textId="77777777" w:rsidTr="00501507">
        <w:trPr>
          <w:trHeight w:val="728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629D4DB2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BA9349" w14:textId="77777777" w:rsidR="005F70C3" w:rsidRPr="00FF3D1A" w:rsidRDefault="00501507" w:rsidP="00FF3D1A">
            <w:pPr>
              <w:pStyle w:val="Default"/>
              <w:rPr>
                <w:sz w:val="20"/>
                <w:szCs w:val="20"/>
                <w:lang w:val="sr-Cyrl-RS"/>
              </w:rPr>
            </w:pPr>
            <w:proofErr w:type="spellStart"/>
            <w:r w:rsidRPr="00501507">
              <w:rPr>
                <w:sz w:val="20"/>
                <w:szCs w:val="20"/>
              </w:rPr>
              <w:t>Одобрен</w:t>
            </w:r>
            <w:proofErr w:type="spellEnd"/>
            <w:r w:rsidRPr="00501507">
              <w:rPr>
                <w:sz w:val="20"/>
                <w:szCs w:val="20"/>
              </w:rPr>
              <w:t xml:space="preserve"> и </w:t>
            </w:r>
            <w:proofErr w:type="spellStart"/>
            <w:r w:rsidRPr="00501507">
              <w:rPr>
                <w:sz w:val="20"/>
                <w:szCs w:val="20"/>
              </w:rPr>
              <w:t>објављен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уџбеник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или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поглавље</w:t>
            </w:r>
            <w:proofErr w:type="spellEnd"/>
            <w:r w:rsidRPr="00501507">
              <w:rPr>
                <w:sz w:val="20"/>
                <w:szCs w:val="20"/>
              </w:rPr>
              <w:t xml:space="preserve"> у </w:t>
            </w:r>
            <w:proofErr w:type="spellStart"/>
            <w:r w:rsidRPr="00501507">
              <w:rPr>
                <w:sz w:val="20"/>
                <w:szCs w:val="20"/>
              </w:rPr>
              <w:t>уџбенику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или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превод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иностраног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уџбеника</w:t>
            </w:r>
            <w:proofErr w:type="spellEnd"/>
            <w:r w:rsidRPr="00501507">
              <w:rPr>
                <w:sz w:val="20"/>
                <w:szCs w:val="20"/>
              </w:rPr>
              <w:t xml:space="preserve"> – (у </w:t>
            </w:r>
            <w:proofErr w:type="spellStart"/>
            <w:r w:rsidRPr="00501507">
              <w:rPr>
                <w:sz w:val="20"/>
                <w:szCs w:val="20"/>
              </w:rPr>
              <w:t>обзир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се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узимају</w:t>
            </w:r>
            <w:proofErr w:type="spellEnd"/>
            <w:r w:rsidRPr="00501507">
              <w:rPr>
                <w:sz w:val="20"/>
                <w:szCs w:val="20"/>
              </w:rPr>
              <w:t xml:space="preserve"> и </w:t>
            </w:r>
            <w:proofErr w:type="spellStart"/>
            <w:r w:rsidRPr="00501507">
              <w:rPr>
                <w:sz w:val="20"/>
                <w:szCs w:val="20"/>
              </w:rPr>
              <w:t>електронска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издања</w:t>
            </w:r>
            <w:proofErr w:type="spellEnd"/>
            <w:r w:rsidRPr="00501507">
              <w:rPr>
                <w:sz w:val="20"/>
                <w:szCs w:val="20"/>
              </w:rPr>
              <w:t xml:space="preserve">) </w:t>
            </w:r>
            <w:proofErr w:type="spellStart"/>
            <w:r w:rsidRPr="00501507">
              <w:rPr>
                <w:sz w:val="20"/>
                <w:szCs w:val="20"/>
              </w:rPr>
              <w:t>или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одобрена</w:t>
            </w:r>
            <w:proofErr w:type="spellEnd"/>
            <w:r w:rsidRPr="00501507">
              <w:rPr>
                <w:sz w:val="20"/>
                <w:szCs w:val="20"/>
              </w:rPr>
              <w:t xml:space="preserve"> и </w:t>
            </w:r>
            <w:proofErr w:type="spellStart"/>
            <w:r w:rsidRPr="00501507">
              <w:rPr>
                <w:sz w:val="20"/>
                <w:szCs w:val="20"/>
              </w:rPr>
              <w:t>објављена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монографија</w:t>
            </w:r>
            <w:proofErr w:type="spellEnd"/>
            <w:r w:rsidRPr="00501507">
              <w:rPr>
                <w:sz w:val="20"/>
                <w:szCs w:val="20"/>
              </w:rPr>
              <w:t xml:space="preserve">, </w:t>
            </w:r>
            <w:proofErr w:type="spellStart"/>
            <w:r w:rsidRPr="00501507">
              <w:rPr>
                <w:sz w:val="20"/>
                <w:szCs w:val="20"/>
              </w:rPr>
              <w:t>одобрени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за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ужу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област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за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коју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се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бира</w:t>
            </w:r>
            <w:proofErr w:type="spellEnd"/>
            <w:r w:rsidRPr="00501507">
              <w:rPr>
                <w:sz w:val="20"/>
                <w:szCs w:val="20"/>
              </w:rPr>
              <w:t xml:space="preserve">, </w:t>
            </w:r>
            <w:proofErr w:type="spellStart"/>
            <w:r w:rsidRPr="00501507">
              <w:rPr>
                <w:sz w:val="20"/>
                <w:szCs w:val="20"/>
              </w:rPr>
              <w:t>објављени</w:t>
            </w:r>
            <w:proofErr w:type="spellEnd"/>
            <w:r w:rsidRPr="00501507">
              <w:rPr>
                <w:sz w:val="20"/>
                <w:szCs w:val="20"/>
              </w:rPr>
              <w:t xml:space="preserve"> у </w:t>
            </w:r>
            <w:proofErr w:type="spellStart"/>
            <w:r w:rsidRPr="00501507">
              <w:rPr>
                <w:sz w:val="20"/>
                <w:szCs w:val="20"/>
              </w:rPr>
              <w:t>периоду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од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избора</w:t>
            </w:r>
            <w:proofErr w:type="spellEnd"/>
            <w:r w:rsidRPr="00501507">
              <w:rPr>
                <w:sz w:val="20"/>
                <w:szCs w:val="20"/>
              </w:rPr>
              <w:t xml:space="preserve"> у </w:t>
            </w:r>
            <w:proofErr w:type="spellStart"/>
            <w:r w:rsidRPr="00501507">
              <w:rPr>
                <w:sz w:val="20"/>
                <w:szCs w:val="20"/>
              </w:rPr>
              <w:t>наставничко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звање</w:t>
            </w:r>
            <w:proofErr w:type="spellEnd"/>
            <w:r w:rsidRPr="00501507">
              <w:rPr>
                <w:sz w:val="20"/>
                <w:szCs w:val="20"/>
              </w:rPr>
              <w:t xml:space="preserve"> (у </w:t>
            </w:r>
            <w:proofErr w:type="spellStart"/>
            <w:r w:rsidRPr="00501507">
              <w:rPr>
                <w:sz w:val="20"/>
                <w:szCs w:val="20"/>
              </w:rPr>
              <w:t>обзир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се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узимају</w:t>
            </w:r>
            <w:proofErr w:type="spellEnd"/>
            <w:r w:rsidRPr="00501507">
              <w:rPr>
                <w:sz w:val="20"/>
                <w:szCs w:val="20"/>
              </w:rPr>
              <w:t xml:space="preserve"> и </w:t>
            </w:r>
            <w:proofErr w:type="spellStart"/>
            <w:r w:rsidRPr="00501507">
              <w:rPr>
                <w:sz w:val="20"/>
                <w:szCs w:val="20"/>
              </w:rPr>
              <w:t>електронска</w:t>
            </w:r>
            <w:proofErr w:type="spellEnd"/>
            <w:r w:rsidRPr="00501507">
              <w:rPr>
                <w:sz w:val="20"/>
                <w:szCs w:val="20"/>
              </w:rPr>
              <w:t xml:space="preserve"> </w:t>
            </w:r>
            <w:proofErr w:type="spellStart"/>
            <w:r w:rsidRPr="00501507">
              <w:rPr>
                <w:sz w:val="20"/>
                <w:szCs w:val="20"/>
              </w:rPr>
              <w:t>издања</w:t>
            </w:r>
            <w:proofErr w:type="spellEnd"/>
            <w:r w:rsidRPr="00501507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BB12764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641194C" w14:textId="77777777" w:rsidR="005F70C3" w:rsidRPr="00CF402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CF4027" w14:paraId="4EC9BACE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761676E" w14:textId="77777777" w:rsidR="00F9530B" w:rsidRPr="00CF4027" w:rsidRDefault="008A206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F4027">
              <w:rPr>
                <w:lang w:val="ru-RU"/>
              </w:rPr>
              <w:lastRenderedPageBreak/>
              <w:br w:type="page"/>
            </w:r>
            <w:r w:rsidR="0092379E" w:rsidRPr="00CF4027">
              <w:rPr>
                <w:lang w:val="ru-RU"/>
              </w:rPr>
              <w:br w:type="page"/>
            </w:r>
            <w:r w:rsidR="00F9530B" w:rsidRPr="00CF402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FF3D1A" w:rsidRPr="00CF4027" w14:paraId="701B1659" w14:textId="77777777" w:rsidTr="0096390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2C10547E" w14:textId="77777777" w:rsidR="00FF3D1A" w:rsidRPr="001941B6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9862F95" w14:textId="77777777" w:rsidR="00FF3D1A" w:rsidRPr="00FF3D1A" w:rsidRDefault="00FF3D1A" w:rsidP="00FF3D1A">
            <w:pPr>
              <w:pStyle w:val="Default"/>
              <w:rPr>
                <w:sz w:val="20"/>
                <w:szCs w:val="20"/>
                <w:lang w:val="sr-Cyrl-RS"/>
              </w:rPr>
            </w:pPr>
            <w:r w:rsidRPr="00CF4027">
              <w:rPr>
                <w:sz w:val="20"/>
                <w:szCs w:val="20"/>
                <w:lang w:val="ru-RU"/>
              </w:rPr>
              <w:t>Менторство једне одбрањене докторске дисертације што се може заменити испуњеношћу услова за менторство (стандард 9 из докумената за акредитацију докторских академских с</w:t>
            </w:r>
            <w:r w:rsidR="00501507">
              <w:rPr>
                <w:sz w:val="20"/>
                <w:szCs w:val="20"/>
                <w:lang w:val="ru-RU"/>
              </w:rPr>
              <w:t>тудија) и чланством у комисији</w:t>
            </w:r>
            <w:r w:rsidRPr="00CF4027">
              <w:rPr>
                <w:sz w:val="20"/>
                <w:szCs w:val="20"/>
                <w:lang w:val="ru-RU"/>
              </w:rPr>
              <w:t xml:space="preserve"> за оцену и одбрану докторских дисертација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BDC1761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579E38B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431108D0" w14:textId="77777777" w:rsidTr="0096390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5A353FC7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</w:tcPr>
          <w:p w14:paraId="47DCA16A" w14:textId="77777777" w:rsidR="00FF3D1A" w:rsidRPr="00CF4027" w:rsidRDefault="00FF3D1A">
            <w:pPr>
              <w:pStyle w:val="Default"/>
              <w:rPr>
                <w:sz w:val="20"/>
                <w:szCs w:val="20"/>
                <w:lang w:val="ru-RU"/>
              </w:rPr>
            </w:pPr>
            <w:r w:rsidRPr="00CF4027">
              <w:rPr>
                <w:sz w:val="20"/>
                <w:szCs w:val="20"/>
                <w:lang w:val="ru-RU"/>
              </w:rPr>
              <w:t xml:space="preserve">Менторство у завршним радовима на академским основним, мастер или специјалистичким студијама или чланство у комисијама само за наставнике који изводе наставу из области које нису предвиђене за израду завршних радова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293D77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727F5E5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088F2C47" w14:textId="77777777" w:rsidTr="0096390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7F8BFD5C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8839E8B" w14:textId="77777777" w:rsidR="00FF3D1A" w:rsidRPr="00FF3D1A" w:rsidRDefault="00FF3D1A" w:rsidP="00FF3D1A">
            <w:pPr>
              <w:pStyle w:val="Default"/>
              <w:rPr>
                <w:sz w:val="20"/>
                <w:szCs w:val="20"/>
                <w:lang w:val="sr-Cyrl-RS"/>
              </w:rPr>
            </w:pPr>
            <w:r w:rsidRPr="00CF4027">
              <w:rPr>
                <w:sz w:val="20"/>
                <w:szCs w:val="20"/>
                <w:lang w:val="ru-RU"/>
              </w:rPr>
              <w:t xml:space="preserve">Учешће у комисијама за одбрану 3 завршна рада на академским специјалистичким, односно мастер студијама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C661888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3C7F1AB" w14:textId="77777777" w:rsidR="00FF3D1A" w:rsidRPr="00CF4027" w:rsidRDefault="00FF3D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F3D1A" w:rsidRPr="00CF4027" w14:paraId="2AC89F93" w14:textId="77777777" w:rsidTr="0096390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7A25CA2" w14:textId="77777777" w:rsidR="00FF3D1A" w:rsidRPr="001941B6" w:rsidRDefault="00FF3D1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6D9E9374" w14:textId="77777777" w:rsidR="0092379E" w:rsidRPr="00CF4027" w:rsidRDefault="0092379E">
      <w:pPr>
        <w:rPr>
          <w:lang w:val="ru-RU"/>
        </w:rPr>
      </w:pPr>
    </w:p>
    <w:p w14:paraId="778BCD29" w14:textId="77777777" w:rsidR="00606E43" w:rsidRDefault="00606E43" w:rsidP="005F70C3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501507" w:rsidRPr="000A0E76" w14:paraId="4EF07335" w14:textId="77777777" w:rsidTr="00692166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94AA032" w14:textId="77777777" w:rsidR="00501507" w:rsidRPr="000A0E76" w:rsidRDefault="00501507" w:rsidP="005015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lang w:val="ru-RU"/>
              </w:rPr>
              <w:br w:type="page"/>
            </w:r>
            <w:r w:rsidRPr="000A0E7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BA1EDB" w:rsidRPr="00BA1EDB">
              <w:rPr>
                <w:rFonts w:ascii="Times New Roman" w:eastAsia="Times New Roman" w:hAnsi="Times New Roman"/>
                <w:sz w:val="18"/>
                <w:szCs w:val="18"/>
                <w:lang w:val="ru-RU"/>
              </w:rPr>
              <w:t>Кандидат за избор у звање мора да оствари најмање пет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501507" w:rsidRPr="000A0E76" w14:paraId="556009A8" w14:textId="77777777" w:rsidTr="00692166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7980984F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01507" w:rsidRPr="000A0E76" w14:paraId="74E7F0C6" w14:textId="77777777" w:rsidTr="00692166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05F4EB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35BB6C5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7F79C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70D6AA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76DFEEFD" w14:textId="77777777" w:rsidTr="0069216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10CE4E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6B626E4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FEE2C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4ECB7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02A4F9EC" w14:textId="77777777" w:rsidTr="0069216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7E055A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419C63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0A0E76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1963D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1751A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07698B9A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E147C5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2F2285D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5F0348B5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09283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578A8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57B7B1FF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71D356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696EC44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F2AE9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1FBD8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1C07346B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D34736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03D1D1A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9235A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202A64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7C7F708A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B72AA8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905366A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0568E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9580EA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6F3BB931" w14:textId="77777777" w:rsidTr="0069216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00D4EA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9901617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AC68F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449CA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6950C440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13C81E9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501507" w:rsidRPr="000A0E76" w14:paraId="0B39C965" w14:textId="77777777" w:rsidTr="0069216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A85A7B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7FD080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6EA11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27642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2AAF8D8D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2EFD50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CC1CE7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7D759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156AD1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1BF1A7F9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BD6187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764B13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2B05A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85754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17FA28E9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0C5BA5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89C4D6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5138E9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00FD1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35CF7987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300260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C06510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F1F46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39C1E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22E2A427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37610F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77087E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8D7502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CEA02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54BC5001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BC0378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1FC55C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E329A0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C0925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33231031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7561C31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8457DF" w14:textId="77777777" w:rsidR="00501507" w:rsidRPr="000A0E76" w:rsidRDefault="00501507" w:rsidP="0069216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2BD834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124D0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435EEA35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330F62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60F609" w14:textId="77777777" w:rsidR="00501507" w:rsidRPr="000A0E76" w:rsidRDefault="00501507" w:rsidP="0069216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CBA15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FA74C8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16050386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B4BCD05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501507" w:rsidRPr="000A0E76" w14:paraId="2F40CF70" w14:textId="77777777" w:rsidTr="0069216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964E2D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5EACDF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1A8FE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103151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72A92E80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462BB7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BE1AB9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13ECE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74D8A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1507" w:rsidRPr="000A0E76" w14:paraId="0A0A2A60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F69D38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E55CD3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2708F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90689D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6F058695" w14:textId="77777777" w:rsidTr="00692166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3086876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9C4A90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E54C0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A2A0F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66F6CD20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208E928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E57414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A30737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58D52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52BE3974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5284428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CB6BDB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F5624F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C961EB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41079FEA" w14:textId="77777777" w:rsidTr="0069216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6AF031C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173F8F" w14:textId="77777777" w:rsidR="00501507" w:rsidRPr="000A0E76" w:rsidRDefault="00501507" w:rsidP="00692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EE2A7E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E0D993" w14:textId="77777777" w:rsidR="00501507" w:rsidRPr="000A0E76" w:rsidRDefault="00501507" w:rsidP="006921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01507" w:rsidRPr="000A0E76" w14:paraId="66B92622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C8EA0BC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0A0E7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501507" w:rsidRPr="000A0E76" w14:paraId="5178555B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7F8DE62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501507" w:rsidRPr="000A0E76" w14:paraId="19B48646" w14:textId="77777777" w:rsidTr="0069216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106F5249" w14:textId="77777777" w:rsidR="00501507" w:rsidRPr="000A0E76" w:rsidRDefault="00501507" w:rsidP="006921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D8FF768" w14:textId="77777777" w:rsidR="00501507" w:rsidRPr="00E07CC0" w:rsidRDefault="00501507" w:rsidP="00501507">
      <w:pPr>
        <w:rPr>
          <w:lang w:val="ru-RU"/>
        </w:rPr>
      </w:pPr>
    </w:p>
    <w:p w14:paraId="571331AA" w14:textId="77777777" w:rsidR="00501507" w:rsidRPr="00CF4027" w:rsidRDefault="00501507" w:rsidP="005F70C3">
      <w:pPr>
        <w:rPr>
          <w:lang w:val="ru-RU"/>
        </w:rPr>
      </w:pPr>
    </w:p>
    <w:sectPr w:rsidR="00501507" w:rsidRPr="00CF4027" w:rsidSect="00963907">
      <w:pgSz w:w="15840" w:h="12240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0CD01" w14:textId="77777777" w:rsidR="00CF1ADC" w:rsidRDefault="00CF1ADC" w:rsidP="005F70C3">
      <w:pPr>
        <w:spacing w:after="0" w:line="240" w:lineRule="auto"/>
      </w:pPr>
      <w:r>
        <w:separator/>
      </w:r>
    </w:p>
  </w:endnote>
  <w:endnote w:type="continuationSeparator" w:id="0">
    <w:p w14:paraId="1481C145" w14:textId="77777777" w:rsidR="00CF1ADC" w:rsidRDefault="00CF1ADC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ED14A" w14:textId="77777777" w:rsidR="00CF1ADC" w:rsidRDefault="00CF1ADC" w:rsidP="005F70C3">
      <w:pPr>
        <w:spacing w:after="0" w:line="240" w:lineRule="auto"/>
      </w:pPr>
      <w:r>
        <w:separator/>
      </w:r>
    </w:p>
  </w:footnote>
  <w:footnote w:type="continuationSeparator" w:id="0">
    <w:p w14:paraId="43F90261" w14:textId="77777777" w:rsidR="00CF1ADC" w:rsidRDefault="00CF1ADC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34756"/>
    <w:rsid w:val="00151E05"/>
    <w:rsid w:val="00170039"/>
    <w:rsid w:val="001941B6"/>
    <w:rsid w:val="001C5789"/>
    <w:rsid w:val="001F5B05"/>
    <w:rsid w:val="002168D5"/>
    <w:rsid w:val="0022139C"/>
    <w:rsid w:val="00233BA8"/>
    <w:rsid w:val="0024004F"/>
    <w:rsid w:val="00255803"/>
    <w:rsid w:val="00283161"/>
    <w:rsid w:val="00292724"/>
    <w:rsid w:val="00303B17"/>
    <w:rsid w:val="00347315"/>
    <w:rsid w:val="00363089"/>
    <w:rsid w:val="00375175"/>
    <w:rsid w:val="003912A7"/>
    <w:rsid w:val="003D454E"/>
    <w:rsid w:val="003E133D"/>
    <w:rsid w:val="00415E0E"/>
    <w:rsid w:val="004349C4"/>
    <w:rsid w:val="00436872"/>
    <w:rsid w:val="00450753"/>
    <w:rsid w:val="00457AC2"/>
    <w:rsid w:val="004A09D1"/>
    <w:rsid w:val="00501507"/>
    <w:rsid w:val="00534DC0"/>
    <w:rsid w:val="00556FA3"/>
    <w:rsid w:val="005E4C6E"/>
    <w:rsid w:val="005F70C3"/>
    <w:rsid w:val="00604E4F"/>
    <w:rsid w:val="00606E43"/>
    <w:rsid w:val="00636E0A"/>
    <w:rsid w:val="006427DB"/>
    <w:rsid w:val="00654530"/>
    <w:rsid w:val="006750F5"/>
    <w:rsid w:val="0067610E"/>
    <w:rsid w:val="00692166"/>
    <w:rsid w:val="006D449A"/>
    <w:rsid w:val="006D5CB4"/>
    <w:rsid w:val="007020C7"/>
    <w:rsid w:val="00763142"/>
    <w:rsid w:val="007A10C2"/>
    <w:rsid w:val="008423AB"/>
    <w:rsid w:val="008A2062"/>
    <w:rsid w:val="0092379E"/>
    <w:rsid w:val="0094025A"/>
    <w:rsid w:val="00954C7C"/>
    <w:rsid w:val="00963907"/>
    <w:rsid w:val="00971EBF"/>
    <w:rsid w:val="009B65D9"/>
    <w:rsid w:val="009D4EB5"/>
    <w:rsid w:val="009F2CB1"/>
    <w:rsid w:val="009F3FB5"/>
    <w:rsid w:val="00A54180"/>
    <w:rsid w:val="00A62320"/>
    <w:rsid w:val="00A625FF"/>
    <w:rsid w:val="00A83E76"/>
    <w:rsid w:val="00AA5B19"/>
    <w:rsid w:val="00AC28BB"/>
    <w:rsid w:val="00AF35BB"/>
    <w:rsid w:val="00B25116"/>
    <w:rsid w:val="00B62A43"/>
    <w:rsid w:val="00BA1EDB"/>
    <w:rsid w:val="00BE7520"/>
    <w:rsid w:val="00BF2C23"/>
    <w:rsid w:val="00BF5C7F"/>
    <w:rsid w:val="00C12A82"/>
    <w:rsid w:val="00C25613"/>
    <w:rsid w:val="00C73CCD"/>
    <w:rsid w:val="00CC0F7D"/>
    <w:rsid w:val="00CD1BDC"/>
    <w:rsid w:val="00CD41E6"/>
    <w:rsid w:val="00CF1ADC"/>
    <w:rsid w:val="00CF4027"/>
    <w:rsid w:val="00D43778"/>
    <w:rsid w:val="00D43AB0"/>
    <w:rsid w:val="00D51815"/>
    <w:rsid w:val="00D94B34"/>
    <w:rsid w:val="00DA03C6"/>
    <w:rsid w:val="00DA149C"/>
    <w:rsid w:val="00DD6782"/>
    <w:rsid w:val="00DF3BCB"/>
    <w:rsid w:val="00E30574"/>
    <w:rsid w:val="00E7427E"/>
    <w:rsid w:val="00E74C12"/>
    <w:rsid w:val="00F15084"/>
    <w:rsid w:val="00F2137A"/>
    <w:rsid w:val="00F50B01"/>
    <w:rsid w:val="00F61655"/>
    <w:rsid w:val="00F7329C"/>
    <w:rsid w:val="00F82B42"/>
    <w:rsid w:val="00F9530B"/>
    <w:rsid w:val="00FC3930"/>
    <w:rsid w:val="00FE4E9C"/>
    <w:rsid w:val="00FE687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0C85"/>
  <w15:chartTrackingRefBased/>
  <w15:docId w15:val="{05D87F9D-FE5C-4276-B322-EFE18F93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FF3D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F4027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CCEDB5-1EC0-4852-B746-DBC421367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2022-04-19T07:35:00Z</dcterms:created>
  <dcterms:modified xsi:type="dcterms:W3CDTF">2022-04-19T07:35:00Z</dcterms:modified>
</cp:coreProperties>
</file>