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26" w:rsidRDefault="00377526" w:rsidP="004D65BE">
      <w:pPr>
        <w:spacing w:after="120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377526" w:rsidRDefault="00377526" w:rsidP="004D65BE">
      <w:pPr>
        <w:spacing w:after="120"/>
        <w:ind w:right="-992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</w:t>
      </w:r>
      <w:r w:rsidRPr="000B7779">
        <w:rPr>
          <w:rFonts w:ascii="Verdana" w:hAnsi="Verdana" w:cs="Calibri"/>
          <w:b/>
          <w:lang w:val="en-GB"/>
        </w:rPr>
        <w:t>from</w:t>
      </w:r>
      <w:r w:rsidRPr="00F550D9">
        <w:rPr>
          <w:rFonts w:ascii="Verdana" w:hAnsi="Verdana" w:cs="Calibri"/>
          <w:lang w:val="en-GB"/>
        </w:rPr>
        <w:t xml:space="preserve">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</w:r>
      <w:r w:rsidRPr="000B7779">
        <w:rPr>
          <w:rFonts w:ascii="Verdana" w:hAnsi="Verdana" w:cs="Calibri"/>
          <w:b/>
          <w:lang w:val="en-GB"/>
        </w:rPr>
        <w:t>till</w:t>
      </w:r>
      <w:r w:rsidRPr="00F550D9">
        <w:rPr>
          <w:rFonts w:ascii="Verdana" w:hAnsi="Verdana" w:cs="Calibri"/>
          <w:lang w:val="en-GB"/>
        </w:rPr>
        <w:t xml:space="preserve">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:rsidR="001E45D8" w:rsidRDefault="001E45D8" w:rsidP="001E45D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b/>
          <w:sz w:val="18"/>
          <w:szCs w:val="18"/>
          <w:lang w:val="en-GB"/>
        </w:rPr>
      </w:pPr>
      <w:r w:rsidRPr="000B7779">
        <w:rPr>
          <w:rFonts w:ascii="Verdana" w:hAnsi="Verdana" w:cs="Calibri"/>
          <w:b/>
          <w:sz w:val="18"/>
          <w:szCs w:val="18"/>
          <w:lang w:val="en-GB"/>
        </w:rPr>
        <w:t xml:space="preserve">Number of training days </w:t>
      </w:r>
      <w:r w:rsidRPr="000B7779">
        <w:rPr>
          <w:rFonts w:ascii="Verdana" w:hAnsi="Verdana" w:cs="Calibri"/>
          <w:sz w:val="18"/>
          <w:szCs w:val="18"/>
          <w:lang w:val="en-GB"/>
        </w:rPr>
        <w:t>(</w:t>
      </w:r>
      <w:r w:rsidR="00C23EEF">
        <w:rPr>
          <w:rFonts w:ascii="Verdana" w:hAnsi="Verdana" w:cs="Calibri"/>
          <w:i/>
          <w:lang w:val="en-GB"/>
        </w:rPr>
        <w:t>excluding travel days</w:t>
      </w:r>
      <w:r w:rsidRPr="000B7779">
        <w:rPr>
          <w:rFonts w:ascii="Verdana" w:hAnsi="Verdana" w:cs="Calibri"/>
          <w:sz w:val="18"/>
          <w:szCs w:val="18"/>
          <w:lang w:val="en-GB"/>
        </w:rPr>
        <w:t>)</w:t>
      </w:r>
      <w:proofErr w:type="gramStart"/>
      <w:r w:rsidRPr="000B7779">
        <w:rPr>
          <w:rFonts w:ascii="Verdana" w:hAnsi="Verdana" w:cs="Calibri"/>
          <w:sz w:val="18"/>
          <w:szCs w:val="18"/>
          <w:lang w:val="en-GB"/>
        </w:rPr>
        <w:t>:</w:t>
      </w:r>
      <w:r w:rsidRPr="000B7779">
        <w:rPr>
          <w:rFonts w:ascii="Verdana" w:hAnsi="Verdana" w:cs="Calibri"/>
          <w:b/>
          <w:sz w:val="18"/>
          <w:szCs w:val="18"/>
          <w:lang w:val="en-GB"/>
        </w:rPr>
        <w:t>………</w:t>
      </w:r>
      <w:proofErr w:type="gramEnd"/>
    </w:p>
    <w:p w:rsidR="000B7779" w:rsidRPr="000B7779" w:rsidRDefault="000B7779" w:rsidP="001E45D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b/>
          <w:sz w:val="18"/>
          <w:szCs w:val="18"/>
          <w:lang w:val="en-GB"/>
        </w:rPr>
      </w:pPr>
    </w:p>
    <w:p w:rsidR="001E45D8" w:rsidRDefault="001E45D8" w:rsidP="001E45D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64"/>
        <w:gridCol w:w="2276"/>
        <w:gridCol w:w="2135"/>
      </w:tblGrid>
      <w:tr w:rsidR="00377526" w:rsidRPr="007673FA" w:rsidTr="00526FE9">
        <w:trPr>
          <w:trHeight w:val="334"/>
        </w:trPr>
        <w:tc>
          <w:tcPr>
            <w:tcW w:w="2232" w:type="dxa"/>
            <w:shd w:val="clear" w:color="auto" w:fill="FFFFFF"/>
          </w:tcPr>
          <w:p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:rsidTr="00526FE9">
        <w:trPr>
          <w:trHeight w:val="412"/>
        </w:trPr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:rsidTr="00526FE9"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:rsidR="00377526" w:rsidRPr="001E45D8" w:rsidRDefault="00377526" w:rsidP="00A33ED9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E45D8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20</w:t>
            </w:r>
            <w:r w:rsidR="001E45D8" w:rsidRPr="001E45D8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1</w:t>
            </w:r>
            <w:r w:rsidR="00A33ED9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6</w:t>
            </w:r>
            <w:r w:rsidRPr="001E45D8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/20</w:t>
            </w:r>
            <w:r w:rsidR="001E45D8" w:rsidRPr="001E45D8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1</w:t>
            </w:r>
            <w:r w:rsidR="00A33ED9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7</w:t>
            </w:r>
          </w:p>
        </w:tc>
      </w:tr>
      <w:tr w:rsidR="001E45D8" w:rsidRPr="007673FA" w:rsidTr="00526FE9">
        <w:tc>
          <w:tcPr>
            <w:tcW w:w="2232" w:type="dxa"/>
            <w:shd w:val="clear" w:color="auto" w:fill="FFFFFF"/>
          </w:tcPr>
          <w:p w:rsidR="001E45D8" w:rsidRPr="007673FA" w:rsidRDefault="001E45D8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2232" w:type="dxa"/>
            <w:shd w:val="clear" w:color="auto" w:fill="FFFFFF"/>
          </w:tcPr>
          <w:p w:rsidR="001E45D8" w:rsidRPr="007673FA" w:rsidRDefault="001E45D8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:rsidR="001E45D8" w:rsidRPr="007673FA" w:rsidRDefault="001E45D8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Faculty / department </w:t>
            </w:r>
          </w:p>
        </w:tc>
        <w:tc>
          <w:tcPr>
            <w:tcW w:w="2157" w:type="dxa"/>
            <w:shd w:val="clear" w:color="auto" w:fill="FFFFFF"/>
          </w:tcPr>
          <w:p w:rsidR="001E45D8" w:rsidRPr="007673FA" w:rsidRDefault="001E45D8" w:rsidP="001E45D8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</w:tr>
    </w:tbl>
    <w:p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8"/>
        <w:gridCol w:w="2218"/>
        <w:gridCol w:w="2265"/>
        <w:gridCol w:w="2111"/>
      </w:tblGrid>
      <w:tr w:rsidR="00565B91" w:rsidRPr="007673FA" w:rsidTr="00512930">
        <w:trPr>
          <w:trHeight w:val="559"/>
        </w:trPr>
        <w:tc>
          <w:tcPr>
            <w:tcW w:w="2232" w:type="dxa"/>
            <w:shd w:val="clear" w:color="auto" w:fill="FFFFFF"/>
          </w:tcPr>
          <w:p w:rsidR="00565B91" w:rsidRPr="001264FF" w:rsidRDefault="00565B91" w:rsidP="002F40DD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565B91" w:rsidRPr="007673FA" w:rsidRDefault="0069035E" w:rsidP="002F40DD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 w:rsidRPr="00171E0D"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 xml:space="preserve">University </w:t>
            </w:r>
            <w:r w:rsidRPr="00171E0D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Kragujevac</w:t>
            </w:r>
          </w:p>
        </w:tc>
      </w:tr>
      <w:tr w:rsidR="0069035E" w:rsidRPr="007673FA" w:rsidTr="00AA0A9C">
        <w:trPr>
          <w:trHeight w:val="559"/>
        </w:trPr>
        <w:tc>
          <w:tcPr>
            <w:tcW w:w="2232" w:type="dxa"/>
            <w:shd w:val="clear" w:color="auto" w:fill="FFFFFF"/>
          </w:tcPr>
          <w:p w:rsidR="0069035E" w:rsidRPr="001264FF" w:rsidRDefault="0069035E" w:rsidP="0069035E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69035E" w:rsidRPr="005E466D" w:rsidRDefault="0069035E" w:rsidP="0069035E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69035E" w:rsidRPr="007673FA" w:rsidRDefault="0069035E" w:rsidP="0069035E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  <w:vAlign w:val="center"/>
          </w:tcPr>
          <w:p w:rsidR="0069035E" w:rsidRPr="00171E0D" w:rsidRDefault="0069035E" w:rsidP="0069035E">
            <w:pPr>
              <w:shd w:val="clear" w:color="auto" w:fill="FFFFFF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shd w:val="clear" w:color="auto" w:fill="FFFFFF"/>
          </w:tcPr>
          <w:p w:rsidR="0069035E" w:rsidRPr="00E02718" w:rsidRDefault="0069035E" w:rsidP="0069035E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shd w:val="clear" w:color="auto" w:fill="FFFFFF"/>
          </w:tcPr>
          <w:p w:rsidR="0069035E" w:rsidRPr="00171E0D" w:rsidRDefault="0069035E" w:rsidP="0069035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Upisati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fakultet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</w:t>
            </w:r>
          </w:p>
          <w:p w:rsidR="0069035E" w:rsidRPr="00171E0D" w:rsidRDefault="0069035E" w:rsidP="0069035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departman</w:t>
            </w:r>
            <w:proofErr w:type="spellEnd"/>
          </w:p>
        </w:tc>
      </w:tr>
      <w:tr w:rsidR="0069035E" w:rsidRPr="007673FA" w:rsidTr="00526FE9">
        <w:trPr>
          <w:trHeight w:val="559"/>
        </w:trPr>
        <w:tc>
          <w:tcPr>
            <w:tcW w:w="2232" w:type="dxa"/>
            <w:shd w:val="clear" w:color="auto" w:fill="FFFFFF"/>
          </w:tcPr>
          <w:p w:rsidR="0069035E" w:rsidRPr="007673FA" w:rsidRDefault="0069035E" w:rsidP="0069035E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69035E" w:rsidRPr="00171E0D" w:rsidRDefault="0069035E" w:rsidP="0069035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:rsidR="0069035E" w:rsidRPr="00171E0D" w:rsidRDefault="0069035E" w:rsidP="0069035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68" w:type="dxa"/>
            <w:shd w:val="clear" w:color="auto" w:fill="FFFFFF"/>
          </w:tcPr>
          <w:p w:rsidR="0069035E" w:rsidRPr="005E466D" w:rsidRDefault="0069035E" w:rsidP="0069035E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:rsidR="0069035E" w:rsidRPr="00171E0D" w:rsidRDefault="0069035E" w:rsidP="0069035E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69035E" w:rsidRPr="00E02718" w:rsidTr="00730FD8">
        <w:tc>
          <w:tcPr>
            <w:tcW w:w="2232" w:type="dxa"/>
            <w:shd w:val="clear" w:color="auto" w:fill="FFFFFF"/>
          </w:tcPr>
          <w:p w:rsidR="0069035E" w:rsidRPr="007673FA" w:rsidRDefault="0069035E" w:rsidP="0069035E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:rsidR="0069035E" w:rsidRPr="00171E0D" w:rsidRDefault="0069035E" w:rsidP="0069035E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69035E" w:rsidRPr="00171E0D" w:rsidRDefault="0069035E" w:rsidP="0069035E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  <w:tc>
          <w:tcPr>
            <w:tcW w:w="2268" w:type="dxa"/>
            <w:shd w:val="clear" w:color="auto" w:fill="FFFFFF"/>
          </w:tcPr>
          <w:p w:rsidR="0069035E" w:rsidRPr="00E02718" w:rsidRDefault="0069035E" w:rsidP="0069035E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69035E" w:rsidRPr="00171E0D" w:rsidRDefault="0069035E" w:rsidP="0069035E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69035E" w:rsidRPr="00171E0D" w:rsidRDefault="0069035E" w:rsidP="0069035E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</w:tr>
      <w:tr w:rsidR="002F40DD" w:rsidRPr="00E02718" w:rsidTr="00526FE9">
        <w:tc>
          <w:tcPr>
            <w:tcW w:w="2232" w:type="dxa"/>
            <w:shd w:val="clear" w:color="auto" w:fill="FFFFFF"/>
          </w:tcPr>
          <w:p w:rsidR="002F40DD" w:rsidRDefault="002F40DD" w:rsidP="00225DD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2F40DD" w:rsidRPr="005E466D" w:rsidRDefault="002F40DD" w:rsidP="00225DD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NACE</w:t>
            </w:r>
            <w:r w:rsidRPr="00461A0D">
              <w:rPr>
                <w:rFonts w:ascii="Verdana" w:hAnsi="Verdana" w:cs="Arial"/>
                <w:sz w:val="20"/>
                <w:lang w:val="en-GB"/>
              </w:rPr>
              <w:t xml:space="preserve">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t xml:space="preserve"> </w:t>
            </w:r>
            <w:r w:rsidRPr="00354F60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  <w:p w:rsidR="002F40DD" w:rsidRPr="00E02718" w:rsidRDefault="002F40DD" w:rsidP="00225DD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71" w:type="dxa"/>
            <w:shd w:val="clear" w:color="auto" w:fill="FFFFFF"/>
          </w:tcPr>
          <w:p w:rsidR="002F40DD" w:rsidRPr="007673FA" w:rsidRDefault="0069035E" w:rsidP="00225DD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shd w:val="clear" w:color="auto" w:fill="FFFFFF"/>
          </w:tcPr>
          <w:p w:rsidR="002F40DD" w:rsidRPr="00CF3C00" w:rsidRDefault="002F40DD" w:rsidP="00225DD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:rsidR="002F40DD" w:rsidRPr="00526FE9" w:rsidRDefault="002F40DD" w:rsidP="00225DD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:rsidR="002F40DD" w:rsidRDefault="001F0D82" w:rsidP="00225DD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543756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0D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2F40DD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2F40DD" w:rsidRPr="00E02718" w:rsidRDefault="001F0D82" w:rsidP="00225DD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413854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0DD">
                  <w:rPr>
                    <w:rFonts w:ascii="MS Gothic" w:eastAsia="MS Gothic" w:hAnsi="Verdana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2F40DD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377526" w:rsidRPr="00076EA2" w:rsidRDefault="00377526" w:rsidP="00225DDF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:rsidR="00377526" w:rsidRDefault="00377526" w:rsidP="00225DDF">
      <w:pPr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87"/>
        <w:gridCol w:w="2166"/>
        <w:gridCol w:w="2303"/>
        <w:gridCol w:w="2267"/>
      </w:tblGrid>
      <w:tr w:rsidR="00D97FE7" w:rsidRPr="00D97FE7" w:rsidTr="00E97612">
        <w:trPr>
          <w:trHeight w:val="371"/>
        </w:trPr>
        <w:tc>
          <w:tcPr>
            <w:tcW w:w="2187" w:type="dxa"/>
            <w:shd w:val="clear" w:color="auto" w:fill="FFFFFF"/>
          </w:tcPr>
          <w:p w:rsidR="00D97FE7" w:rsidRPr="007673FA" w:rsidRDefault="00D97FE7" w:rsidP="00225DD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736" w:type="dxa"/>
            <w:gridSpan w:val="3"/>
            <w:shd w:val="clear" w:color="auto" w:fill="FFFFFF"/>
          </w:tcPr>
          <w:p w:rsidR="00D97FE7" w:rsidRPr="007673FA" w:rsidRDefault="00E97612" w:rsidP="002F40DD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9761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(Banat’s University of Agricultural Science and Veterinary Medicine “King Michael I of Romania” of Timisoara</w:t>
            </w:r>
          </w:p>
        </w:tc>
      </w:tr>
      <w:tr w:rsidR="00377526" w:rsidRPr="00C23EEF" w:rsidTr="00E97612">
        <w:trPr>
          <w:trHeight w:val="371"/>
        </w:trPr>
        <w:tc>
          <w:tcPr>
            <w:tcW w:w="2187" w:type="dxa"/>
            <w:shd w:val="clear" w:color="auto" w:fill="FFFFFF"/>
          </w:tcPr>
          <w:p w:rsidR="00377526" w:rsidRPr="00461A0D" w:rsidRDefault="00377526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:rsidR="00377526" w:rsidRPr="00A740AA" w:rsidRDefault="00377526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377526" w:rsidRPr="007673FA" w:rsidRDefault="00377526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66" w:type="dxa"/>
            <w:shd w:val="clear" w:color="auto" w:fill="FFFFFF"/>
          </w:tcPr>
          <w:p w:rsidR="00377526" w:rsidRPr="007673FA" w:rsidRDefault="00E97612" w:rsidP="00F1330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9761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RO TIMISOA03</w:t>
            </w:r>
          </w:p>
        </w:tc>
        <w:tc>
          <w:tcPr>
            <w:tcW w:w="2303" w:type="dxa"/>
            <w:shd w:val="clear" w:color="auto" w:fill="FFFFFF"/>
          </w:tcPr>
          <w:p w:rsidR="00377526" w:rsidRPr="007673FA" w:rsidRDefault="009F32D0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67" w:type="dxa"/>
            <w:shd w:val="clear" w:color="auto" w:fill="FFFFFF"/>
          </w:tcPr>
          <w:p w:rsidR="00D30EA5" w:rsidRPr="00171E0D" w:rsidRDefault="00D30EA5" w:rsidP="00D30EA5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Upisati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fakultet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</w:t>
            </w:r>
          </w:p>
          <w:p w:rsidR="00377526" w:rsidRPr="00D30EA5" w:rsidRDefault="00D30EA5" w:rsidP="00D30EA5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departman</w:t>
            </w:r>
            <w:proofErr w:type="spellEnd"/>
          </w:p>
        </w:tc>
      </w:tr>
      <w:tr w:rsidR="00377526" w:rsidRPr="007673FA" w:rsidTr="00E97612">
        <w:trPr>
          <w:trHeight w:val="559"/>
        </w:trPr>
        <w:tc>
          <w:tcPr>
            <w:tcW w:w="2187" w:type="dxa"/>
            <w:shd w:val="clear" w:color="auto" w:fill="FFFFFF"/>
          </w:tcPr>
          <w:p w:rsidR="00377526" w:rsidRPr="007673FA" w:rsidRDefault="00377526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66" w:type="dxa"/>
            <w:shd w:val="clear" w:color="auto" w:fill="FFFFFF"/>
          </w:tcPr>
          <w:p w:rsidR="00E97612" w:rsidRPr="00E97612" w:rsidRDefault="00E97612" w:rsidP="00E97612">
            <w:pPr>
              <w:spacing w:after="0"/>
              <w:ind w:right="284"/>
              <w:jc w:val="left"/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</w:pPr>
            <w:proofErr w:type="spellStart"/>
            <w:r w:rsidRPr="00E97612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Address</w:t>
            </w:r>
            <w:proofErr w:type="spellEnd"/>
            <w:r w:rsidRPr="00E97612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: </w:t>
            </w:r>
            <w:proofErr w:type="spellStart"/>
            <w:r w:rsidRPr="00E97612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Calea</w:t>
            </w:r>
            <w:proofErr w:type="spellEnd"/>
            <w:r w:rsidRPr="00E97612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spellStart"/>
            <w:r w:rsidRPr="00E97612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Aradului</w:t>
            </w:r>
            <w:proofErr w:type="spellEnd"/>
            <w:r w:rsidRPr="00E97612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 119, </w:t>
            </w:r>
          </w:p>
          <w:p w:rsidR="00E97612" w:rsidRDefault="00E97612" w:rsidP="00E97612">
            <w:pPr>
              <w:spacing w:after="0"/>
              <w:ind w:right="-993"/>
              <w:jc w:val="left"/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</w:pPr>
            <w:r w:rsidRPr="00E97612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 xml:space="preserve">Timisoara – 300645, </w:t>
            </w:r>
          </w:p>
          <w:p w:rsidR="00D30EA5" w:rsidRPr="007673FA" w:rsidRDefault="00E97612" w:rsidP="00E97612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97612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Romania</w:t>
            </w:r>
          </w:p>
        </w:tc>
        <w:tc>
          <w:tcPr>
            <w:tcW w:w="2303" w:type="dxa"/>
            <w:shd w:val="clear" w:color="auto" w:fill="FFFFFF"/>
          </w:tcPr>
          <w:p w:rsidR="00377526" w:rsidRPr="007673FA" w:rsidRDefault="00377526" w:rsidP="00F1330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267" w:type="dxa"/>
            <w:shd w:val="clear" w:color="auto" w:fill="FFFFFF"/>
          </w:tcPr>
          <w:p w:rsidR="00377526" w:rsidRPr="00BE425E" w:rsidRDefault="00E97612" w:rsidP="006A00B1">
            <w:pPr>
              <w:spacing w:after="0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Romania</w:t>
            </w:r>
            <w:bookmarkStart w:id="0" w:name="_GoBack"/>
            <w:bookmarkEnd w:id="0"/>
          </w:p>
        </w:tc>
      </w:tr>
      <w:tr w:rsidR="002F40DD" w:rsidRPr="004D65BE" w:rsidTr="00E97612">
        <w:tc>
          <w:tcPr>
            <w:tcW w:w="2187" w:type="dxa"/>
            <w:shd w:val="clear" w:color="auto" w:fill="FFFFFF"/>
          </w:tcPr>
          <w:p w:rsidR="002F40DD" w:rsidRPr="007673FA" w:rsidRDefault="002F40DD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66" w:type="dxa"/>
            <w:shd w:val="clear" w:color="auto" w:fill="FFFFFF"/>
          </w:tcPr>
          <w:p w:rsidR="002F40DD" w:rsidRPr="00E97612" w:rsidRDefault="002F40DD" w:rsidP="00F13308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</w:p>
        </w:tc>
        <w:tc>
          <w:tcPr>
            <w:tcW w:w="2303" w:type="dxa"/>
            <w:shd w:val="clear" w:color="auto" w:fill="FFFFFF"/>
          </w:tcPr>
          <w:p w:rsidR="002F40DD" w:rsidRPr="003D0705" w:rsidRDefault="002F40DD" w:rsidP="00F1330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267" w:type="dxa"/>
            <w:shd w:val="clear" w:color="auto" w:fill="FFFFFF"/>
          </w:tcPr>
          <w:p w:rsidR="002F40DD" w:rsidRPr="00225DDF" w:rsidRDefault="002F40DD" w:rsidP="00F1330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</w:rPr>
            </w:pPr>
          </w:p>
        </w:tc>
      </w:tr>
      <w:tr w:rsidR="002F40DD" w:rsidRPr="00DD35B7" w:rsidTr="00E97612">
        <w:tc>
          <w:tcPr>
            <w:tcW w:w="2187" w:type="dxa"/>
            <w:shd w:val="clear" w:color="auto" w:fill="FFFFFF"/>
          </w:tcPr>
          <w:p w:rsidR="002F40DD" w:rsidRDefault="002F40DD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2F40DD" w:rsidRPr="005E466D" w:rsidRDefault="002F40DD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NACE</w:t>
            </w:r>
            <w:r w:rsidRPr="00461A0D">
              <w:rPr>
                <w:rFonts w:ascii="Verdana" w:hAnsi="Verdana" w:cs="Arial"/>
                <w:sz w:val="20"/>
                <w:lang w:val="en-GB"/>
              </w:rPr>
              <w:t xml:space="preserve">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t xml:space="preserve"> </w:t>
            </w:r>
            <w:r w:rsidRPr="00354F60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</w:p>
          <w:p w:rsidR="002F40DD" w:rsidRPr="00E02718" w:rsidRDefault="002F40DD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66" w:type="dxa"/>
            <w:shd w:val="clear" w:color="auto" w:fill="FFFFFF"/>
          </w:tcPr>
          <w:p w:rsidR="002F40DD" w:rsidRPr="007673FA" w:rsidRDefault="00300F0C" w:rsidP="00F13308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303" w:type="dxa"/>
            <w:shd w:val="clear" w:color="auto" w:fill="FFFFFF"/>
          </w:tcPr>
          <w:p w:rsidR="002F40DD" w:rsidRPr="00CF3C00" w:rsidRDefault="002F40DD" w:rsidP="00F1330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:rsidR="002F40DD" w:rsidRPr="00526FE9" w:rsidRDefault="002F40DD" w:rsidP="00F13308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67" w:type="dxa"/>
            <w:shd w:val="clear" w:color="auto" w:fill="FFFFFF"/>
          </w:tcPr>
          <w:p w:rsidR="002F40DD" w:rsidRDefault="001F0D82" w:rsidP="00F13308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0B1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2F40DD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2F40DD" w:rsidRPr="00E02718" w:rsidRDefault="001F0D82" w:rsidP="00F13308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0DD">
                  <w:rPr>
                    <w:rFonts w:ascii="MS Gothic" w:eastAsia="MS Gothic" w:hAnsi="Verdana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2F40DD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:rsidR="006A00B1" w:rsidRPr="006A00B1" w:rsidRDefault="006A00B1" w:rsidP="006A00B1">
      <w:pPr>
        <w:pStyle w:val="Text4"/>
        <w:rPr>
          <w:lang w:val="en-GB"/>
        </w:rPr>
      </w:pPr>
    </w:p>
    <w:p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F2CA0" w:rsidRDefault="00377526" w:rsidP="00BE425E">
      <w:pPr>
        <w:pStyle w:val="Heading4"/>
        <w:keepNext w:val="0"/>
        <w:numPr>
          <w:ilvl w:val="0"/>
          <w:numId w:val="45"/>
        </w:numPr>
        <w:tabs>
          <w:tab w:val="left" w:pos="426"/>
        </w:tabs>
        <w:ind w:hanging="1080"/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BE425E" w:rsidRDefault="00BE425E" w:rsidP="00BE425E">
      <w:pPr>
        <w:pStyle w:val="Text4"/>
        <w:ind w:left="0"/>
        <w:rPr>
          <w:rFonts w:ascii="Verdana" w:hAnsi="Verdana"/>
          <w:sz w:val="20"/>
          <w:lang w:val="en-GB"/>
        </w:rPr>
      </w:pPr>
      <w:r>
        <w:rPr>
          <w:rFonts w:ascii="Verdana" w:hAnsi="Verdana"/>
          <w:b/>
          <w:sz w:val="20"/>
          <w:lang w:val="en-GB"/>
        </w:rPr>
        <w:t>Language</w:t>
      </w:r>
      <w:r>
        <w:rPr>
          <w:rFonts w:ascii="Verdana" w:hAnsi="Verdana"/>
          <w:sz w:val="20"/>
          <w:lang w:val="en-GB"/>
        </w:rPr>
        <w:t xml:space="preserve"> of training: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23EE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23EE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23EE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23EEF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8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>and the sending institution commit to the requirements set out in the grant agreement signed between them.</w:t>
      </w:r>
    </w:p>
    <w:p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C23EEF" w:rsidTr="00772741">
        <w:trPr>
          <w:jc w:val="center"/>
        </w:trPr>
        <w:tc>
          <w:tcPr>
            <w:tcW w:w="8876" w:type="dxa"/>
            <w:shd w:val="clear" w:color="auto" w:fill="FFFFFF"/>
          </w:tcPr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:rsidTr="00772741">
        <w:trPr>
          <w:jc w:val="center"/>
        </w:trPr>
        <w:tc>
          <w:tcPr>
            <w:tcW w:w="8841" w:type="dxa"/>
            <w:shd w:val="clear" w:color="auto" w:fill="FFFFFF"/>
          </w:tcPr>
          <w:p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:rsidR="00924594" w:rsidRDefault="00924594" w:rsidP="00924594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b/>
                <w:i/>
                <w:sz w:val="16"/>
                <w:szCs w:val="16"/>
                <w:lang w:val="en-GB"/>
              </w:rPr>
              <w:t>(Head of the School/Dean of the Faculty)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:rsidR="004B5C36" w:rsidRPr="00A9117D" w:rsidRDefault="004B5C36" w:rsidP="00924594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i/>
                <w:sz w:val="20"/>
                <w:lang w:val="en-US"/>
              </w:rPr>
            </w:pPr>
          </w:p>
          <w:p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6C09DF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:rsidTr="00772741">
        <w:trPr>
          <w:jc w:val="center"/>
        </w:trPr>
        <w:tc>
          <w:tcPr>
            <w:tcW w:w="8823" w:type="dxa"/>
            <w:shd w:val="clear" w:color="auto" w:fill="FFFFFF"/>
          </w:tcPr>
          <w:p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4B5C36" w:rsidRDefault="004B5C36" w:rsidP="004B5C36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b/>
                <w:i/>
                <w:sz w:val="16"/>
                <w:szCs w:val="16"/>
                <w:lang w:val="en-GB"/>
              </w:rPr>
              <w:t>(Head of the School/Dean of the Faculty)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:rsidR="004B5C36" w:rsidRDefault="004B5C36" w:rsidP="004B5C36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6C09DF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22962" w:rsidRDefault="00322962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p w:rsidR="00EF398E" w:rsidRPr="00322962" w:rsidRDefault="00322962" w:rsidP="00322962">
      <w:pPr>
        <w:tabs>
          <w:tab w:val="left" w:pos="1840"/>
        </w:tabs>
        <w:rPr>
          <w:rFonts w:ascii="Verdana" w:hAnsi="Verdana" w:cs="Calibri"/>
          <w:sz w:val="28"/>
          <w:lang w:val="en-GB"/>
        </w:rPr>
      </w:pPr>
      <w:r>
        <w:rPr>
          <w:rFonts w:ascii="Verdana" w:hAnsi="Verdana" w:cs="Calibri"/>
          <w:sz w:val="28"/>
          <w:lang w:val="en-GB"/>
        </w:rPr>
        <w:tab/>
      </w:r>
    </w:p>
    <w:sectPr w:rsidR="00EF398E" w:rsidRPr="00322962" w:rsidSect="006A00B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952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D82" w:rsidRDefault="001F0D82">
      <w:r>
        <w:separator/>
      </w:r>
    </w:p>
  </w:endnote>
  <w:endnote w:type="continuationSeparator" w:id="0">
    <w:p w:rsidR="001F0D82" w:rsidRDefault="001F0D82">
      <w:r>
        <w:continuationSeparator/>
      </w:r>
    </w:p>
  </w:endnote>
  <w:endnote w:id="1">
    <w:p w:rsidR="00D97FE7" w:rsidRPr="00322962" w:rsidRDefault="00D97FE7" w:rsidP="004A4118">
      <w:pPr>
        <w:pStyle w:val="EndnoteText"/>
        <w:spacing w:after="100"/>
        <w:rPr>
          <w:sz w:val="14"/>
          <w:szCs w:val="14"/>
          <w:lang w:val="en-GB"/>
        </w:rPr>
      </w:pPr>
      <w:r w:rsidRPr="00322962">
        <w:rPr>
          <w:rStyle w:val="EndnoteReference"/>
          <w:sz w:val="14"/>
          <w:szCs w:val="14"/>
        </w:rPr>
        <w:endnoteRef/>
      </w:r>
      <w:r w:rsidRPr="00322962">
        <w:rPr>
          <w:sz w:val="14"/>
          <w:szCs w:val="14"/>
          <w:lang w:val="en-GB"/>
        </w:rPr>
        <w:t xml:space="preserve"> </w:t>
      </w:r>
      <w:r w:rsidRPr="00322962">
        <w:rPr>
          <w:rFonts w:ascii="Verdana" w:hAnsi="Verdana"/>
          <w:sz w:val="14"/>
          <w:szCs w:val="14"/>
          <w:lang w:val="en-GB"/>
        </w:rPr>
        <w:t xml:space="preserve">In case the mobility combines teaching and training activities, </w:t>
      </w:r>
      <w:r w:rsidRPr="00322962">
        <w:rPr>
          <w:rFonts w:ascii="Verdana" w:hAnsi="Verdana"/>
          <w:b/>
          <w:sz w:val="14"/>
          <w:szCs w:val="14"/>
          <w:lang w:val="en-GB"/>
        </w:rPr>
        <w:t>the</w:t>
      </w:r>
      <w:r w:rsidRPr="00322962">
        <w:rPr>
          <w:rFonts w:ascii="Verdana" w:hAnsi="Verdana"/>
          <w:sz w:val="14"/>
          <w:szCs w:val="14"/>
          <w:lang w:val="en-GB"/>
        </w:rPr>
        <w:t xml:space="preserve"> </w:t>
      </w:r>
      <w:r w:rsidRPr="00322962">
        <w:rPr>
          <w:rFonts w:ascii="Verdana" w:hAnsi="Verdana"/>
          <w:b/>
          <w:sz w:val="14"/>
          <w:szCs w:val="14"/>
          <w:lang w:val="en-GB"/>
        </w:rPr>
        <w:t>mobility agreement for teaching</w:t>
      </w:r>
      <w:r w:rsidR="00A61D65" w:rsidRPr="00322962">
        <w:rPr>
          <w:rFonts w:ascii="Verdana" w:hAnsi="Verdana"/>
          <w:b/>
          <w:sz w:val="14"/>
          <w:szCs w:val="14"/>
          <w:lang w:val="en-GB"/>
        </w:rPr>
        <w:t xml:space="preserve"> template</w:t>
      </w:r>
      <w:r w:rsidRPr="00322962">
        <w:rPr>
          <w:rFonts w:ascii="Verdana" w:hAnsi="Verdana"/>
          <w:sz w:val="14"/>
          <w:szCs w:val="14"/>
          <w:lang w:val="en-GB"/>
        </w:rPr>
        <w:t xml:space="preserve"> should be used and adjusted to fit both activity types</w:t>
      </w:r>
      <w:r w:rsidR="00A61D65" w:rsidRPr="00322962">
        <w:rPr>
          <w:rFonts w:ascii="Verdana" w:hAnsi="Verdana"/>
          <w:sz w:val="14"/>
          <w:szCs w:val="14"/>
          <w:lang w:val="en-GB"/>
        </w:rPr>
        <w:t>.</w:t>
      </w:r>
    </w:p>
  </w:endnote>
  <w:endnote w:id="2">
    <w:p w:rsidR="00377526" w:rsidRPr="00322962" w:rsidRDefault="00377526" w:rsidP="004A4118">
      <w:pPr>
        <w:pStyle w:val="EndnoteText"/>
        <w:spacing w:after="100"/>
        <w:rPr>
          <w:sz w:val="14"/>
          <w:szCs w:val="14"/>
          <w:lang w:val="en-GB"/>
        </w:rPr>
      </w:pPr>
      <w:r w:rsidRPr="00322962">
        <w:rPr>
          <w:rStyle w:val="EndnoteReference"/>
          <w:sz w:val="14"/>
          <w:szCs w:val="14"/>
        </w:rPr>
        <w:endnoteRef/>
      </w:r>
      <w:r w:rsidRPr="00322962">
        <w:rPr>
          <w:sz w:val="14"/>
          <w:szCs w:val="14"/>
          <w:lang w:val="en-GB"/>
        </w:rPr>
        <w:t xml:space="preserve">  </w:t>
      </w:r>
      <w:r w:rsidRPr="00322962">
        <w:rPr>
          <w:rFonts w:ascii="Verdana" w:hAnsi="Verdana" w:cs="Arial"/>
          <w:b/>
          <w:sz w:val="14"/>
          <w:szCs w:val="14"/>
          <w:lang w:val="en-GB"/>
        </w:rPr>
        <w:t>Seniority:</w:t>
      </w:r>
      <w:r w:rsidRPr="00322962">
        <w:rPr>
          <w:sz w:val="14"/>
          <w:szCs w:val="14"/>
          <w:lang w:val="en-GB"/>
        </w:rPr>
        <w:t xml:space="preserve"> </w:t>
      </w:r>
      <w:r w:rsidRPr="00322962">
        <w:rPr>
          <w:rFonts w:ascii="Verdana" w:hAnsi="Verdana"/>
          <w:sz w:val="14"/>
          <w:szCs w:val="14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377526" w:rsidRPr="00322962" w:rsidRDefault="00377526" w:rsidP="004A4118">
      <w:pPr>
        <w:pStyle w:val="EndnoteText"/>
        <w:spacing w:after="100"/>
        <w:rPr>
          <w:rFonts w:ascii="Verdana" w:hAnsi="Verdana"/>
          <w:sz w:val="14"/>
          <w:szCs w:val="14"/>
          <w:lang w:val="en-GB"/>
        </w:rPr>
      </w:pPr>
      <w:r w:rsidRPr="00322962">
        <w:rPr>
          <w:rStyle w:val="EndnoteReference"/>
          <w:rFonts w:ascii="Verdana" w:hAnsi="Verdana"/>
          <w:sz w:val="14"/>
          <w:szCs w:val="14"/>
        </w:rPr>
        <w:endnoteRef/>
      </w:r>
      <w:r w:rsidRPr="00322962">
        <w:rPr>
          <w:rStyle w:val="EndnoteReference"/>
          <w:rFonts w:ascii="Verdana" w:hAnsi="Verdana"/>
          <w:sz w:val="14"/>
          <w:szCs w:val="14"/>
          <w:lang w:val="en-GB"/>
        </w:rPr>
        <w:t xml:space="preserve">  </w:t>
      </w:r>
      <w:r w:rsidRPr="00322962">
        <w:rPr>
          <w:rFonts w:ascii="Verdana" w:hAnsi="Verdana" w:cs="Arial"/>
          <w:b/>
          <w:sz w:val="14"/>
          <w:szCs w:val="14"/>
          <w:lang w:val="en-GB"/>
        </w:rPr>
        <w:t xml:space="preserve">Nationality: </w:t>
      </w:r>
      <w:r w:rsidRPr="00322962">
        <w:rPr>
          <w:rFonts w:ascii="Verdana" w:hAnsi="Verdana"/>
          <w:sz w:val="14"/>
          <w:szCs w:val="14"/>
          <w:lang w:val="en-GB"/>
        </w:rPr>
        <w:t>Country to which the person belongs administratively and that issues the ID card and/or passport.</w:t>
      </w:r>
    </w:p>
  </w:endnote>
  <w:endnote w:id="4">
    <w:p w:rsidR="0069035E" w:rsidRPr="00322962" w:rsidRDefault="0069035E" w:rsidP="002F40DD">
      <w:pPr>
        <w:pStyle w:val="EndnoteText"/>
        <w:spacing w:after="100"/>
        <w:rPr>
          <w:sz w:val="14"/>
          <w:szCs w:val="14"/>
          <w:lang w:val="en-GB"/>
        </w:rPr>
      </w:pPr>
      <w:r w:rsidRPr="00322962">
        <w:rPr>
          <w:rStyle w:val="EndnoteReference"/>
          <w:sz w:val="14"/>
          <w:szCs w:val="14"/>
        </w:rPr>
        <w:endnoteRef/>
      </w:r>
      <w:r w:rsidRPr="00322962">
        <w:rPr>
          <w:sz w:val="14"/>
          <w:szCs w:val="14"/>
          <w:lang w:val="en-GB"/>
        </w:rPr>
        <w:t xml:space="preserve"> </w:t>
      </w:r>
      <w:r w:rsidRPr="00322962">
        <w:rPr>
          <w:rFonts w:ascii="Verdana" w:hAnsi="Verdana"/>
          <w:b/>
          <w:sz w:val="14"/>
          <w:szCs w:val="14"/>
          <w:lang w:val="en-GB"/>
        </w:rPr>
        <w:t xml:space="preserve">Erasmus Code: </w:t>
      </w:r>
      <w:r w:rsidRPr="00322962">
        <w:rPr>
          <w:rFonts w:ascii="Verdana" w:hAnsi="Verdana"/>
          <w:sz w:val="14"/>
          <w:szCs w:val="14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Pr="00322962">
        <w:rPr>
          <w:rFonts w:ascii="Verdana" w:hAnsi="Verdana"/>
          <w:sz w:val="14"/>
          <w:szCs w:val="14"/>
          <w:lang w:val="en-GB"/>
        </w:rPr>
        <w:t>..</w:t>
      </w:r>
      <w:proofErr w:type="gramEnd"/>
      <w:r w:rsidRPr="00322962">
        <w:rPr>
          <w:rFonts w:ascii="Verdana" w:hAnsi="Verdana"/>
          <w:sz w:val="14"/>
          <w:szCs w:val="14"/>
          <w:lang w:val="en-GB"/>
        </w:rPr>
        <w:t xml:space="preserve"> It is only applicable to higher education institutions located in Programme Countries.</w:t>
      </w:r>
    </w:p>
  </w:endnote>
  <w:endnote w:id="5">
    <w:p w:rsidR="0069035E" w:rsidRPr="00322962" w:rsidRDefault="0069035E" w:rsidP="004A4118">
      <w:pPr>
        <w:pStyle w:val="EndnoteText"/>
        <w:spacing w:after="100"/>
        <w:rPr>
          <w:rFonts w:ascii="Verdana" w:hAnsi="Verdana"/>
          <w:sz w:val="14"/>
          <w:szCs w:val="14"/>
          <w:lang w:val="en-GB"/>
        </w:rPr>
      </w:pPr>
      <w:r w:rsidRPr="00322962">
        <w:rPr>
          <w:rStyle w:val="EndnoteReference"/>
          <w:rFonts w:ascii="Verdana" w:hAnsi="Verdana"/>
          <w:sz w:val="14"/>
          <w:szCs w:val="14"/>
        </w:rPr>
        <w:endnoteRef/>
      </w:r>
      <w:r w:rsidRPr="00322962">
        <w:rPr>
          <w:rFonts w:ascii="Verdana" w:hAnsi="Verdana"/>
          <w:sz w:val="14"/>
          <w:szCs w:val="14"/>
          <w:lang w:val="en-GB"/>
        </w:rPr>
        <w:t xml:space="preserve"> </w:t>
      </w:r>
      <w:r w:rsidRPr="00322962">
        <w:rPr>
          <w:rFonts w:ascii="Verdana" w:hAnsi="Verdana"/>
          <w:b/>
          <w:sz w:val="14"/>
          <w:szCs w:val="14"/>
          <w:lang w:val="en-GB"/>
        </w:rPr>
        <w:t>Country code</w:t>
      </w:r>
      <w:r w:rsidRPr="00322962">
        <w:rPr>
          <w:rFonts w:ascii="Verdana" w:hAnsi="Verdana"/>
          <w:sz w:val="14"/>
          <w:szCs w:val="14"/>
          <w:lang w:val="en-GB"/>
        </w:rPr>
        <w:t xml:space="preserve">: ISO 3166-2 country codes available at: </w:t>
      </w:r>
      <w:hyperlink r:id="rId1" w:anchor="search" w:history="1">
        <w:r w:rsidRPr="00322962">
          <w:rPr>
            <w:rStyle w:val="Hyperlink"/>
            <w:rFonts w:ascii="Verdana" w:hAnsi="Verdana"/>
            <w:sz w:val="14"/>
            <w:szCs w:val="14"/>
            <w:lang w:val="en-GB"/>
          </w:rPr>
          <w:t>https://www.iso.org/obp/ui/#search</w:t>
        </w:r>
      </w:hyperlink>
      <w:r w:rsidRPr="00322962">
        <w:rPr>
          <w:rFonts w:ascii="Verdana" w:hAnsi="Verdana"/>
          <w:sz w:val="14"/>
          <w:szCs w:val="14"/>
          <w:lang w:val="en-GB"/>
        </w:rPr>
        <w:t>.</w:t>
      </w:r>
    </w:p>
  </w:endnote>
  <w:endnote w:id="6">
    <w:p w:rsidR="002F40DD" w:rsidRPr="00322962" w:rsidRDefault="002F40DD" w:rsidP="004A4118">
      <w:pPr>
        <w:pStyle w:val="EndnoteText"/>
        <w:spacing w:after="100"/>
        <w:jc w:val="left"/>
        <w:rPr>
          <w:rFonts w:ascii="Verdana" w:hAnsi="Verdana"/>
          <w:sz w:val="14"/>
          <w:szCs w:val="14"/>
          <w:lang w:val="en-GB"/>
        </w:rPr>
      </w:pPr>
      <w:r w:rsidRPr="00322962">
        <w:rPr>
          <w:rStyle w:val="EndnoteReference"/>
          <w:rFonts w:ascii="Verdana" w:hAnsi="Verdana"/>
          <w:sz w:val="14"/>
          <w:szCs w:val="14"/>
        </w:rPr>
        <w:endnoteRef/>
      </w:r>
      <w:r w:rsidRPr="00322962">
        <w:rPr>
          <w:rFonts w:ascii="Verdana" w:hAnsi="Verdana"/>
          <w:sz w:val="14"/>
          <w:szCs w:val="14"/>
          <w:lang w:val="en-GB"/>
        </w:rPr>
        <w:t xml:space="preserve"> The top-level NACE sector codes are available at </w:t>
      </w:r>
      <w:hyperlink r:id="rId2" w:history="1">
        <w:r w:rsidRPr="00322962">
          <w:rPr>
            <w:rStyle w:val="Hyperlink"/>
            <w:rFonts w:ascii="Verdana" w:hAnsi="Verdana"/>
            <w:sz w:val="14"/>
            <w:szCs w:val="14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7">
    <w:p w:rsidR="002F40DD" w:rsidRPr="00322962" w:rsidRDefault="002F40DD" w:rsidP="004A4118">
      <w:pPr>
        <w:pStyle w:val="EndnoteText"/>
        <w:spacing w:after="100"/>
        <w:jc w:val="left"/>
        <w:rPr>
          <w:rFonts w:ascii="Verdana" w:hAnsi="Verdana"/>
          <w:sz w:val="14"/>
          <w:szCs w:val="14"/>
          <w:lang w:val="en-GB"/>
        </w:rPr>
      </w:pPr>
      <w:r w:rsidRPr="00322962">
        <w:rPr>
          <w:rStyle w:val="EndnoteReference"/>
          <w:rFonts w:ascii="Verdana" w:hAnsi="Verdana"/>
          <w:sz w:val="14"/>
          <w:szCs w:val="14"/>
        </w:rPr>
        <w:endnoteRef/>
      </w:r>
      <w:r w:rsidRPr="00322962">
        <w:rPr>
          <w:rFonts w:ascii="Verdana" w:hAnsi="Verdana"/>
          <w:sz w:val="14"/>
          <w:szCs w:val="14"/>
          <w:lang w:val="en-GB"/>
        </w:rPr>
        <w:t xml:space="preserve"> The top-level NACE sector codes are available at </w:t>
      </w:r>
      <w:hyperlink r:id="rId3" w:history="1">
        <w:r w:rsidRPr="00322962">
          <w:rPr>
            <w:rStyle w:val="Hyperlink"/>
            <w:rFonts w:ascii="Verdana" w:hAnsi="Verdana"/>
            <w:sz w:val="14"/>
            <w:szCs w:val="14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322962">
        <w:rPr>
          <w:rStyle w:val="EndnoteReference"/>
          <w:rFonts w:ascii="Verdana" w:hAnsi="Verdana"/>
          <w:sz w:val="14"/>
          <w:szCs w:val="14"/>
        </w:rPr>
        <w:endnoteRef/>
      </w:r>
      <w:r w:rsidRPr="00322962">
        <w:rPr>
          <w:rFonts w:ascii="Verdana" w:hAnsi="Verdana"/>
          <w:sz w:val="14"/>
          <w:szCs w:val="14"/>
          <w:lang w:val="en-GB"/>
        </w:rPr>
        <w:t xml:space="preserve"> Circulating papers with original signatures is not compulsory. Scanned copies of signatures or </w:t>
      </w:r>
      <w:r w:rsidR="00383F05" w:rsidRPr="00322962">
        <w:rPr>
          <w:rFonts w:ascii="Verdana" w:hAnsi="Verdana"/>
          <w:sz w:val="14"/>
          <w:szCs w:val="14"/>
          <w:lang w:val="en-GB"/>
        </w:rPr>
        <w:t xml:space="preserve">electronic </w:t>
      </w:r>
      <w:r w:rsidRPr="00322962">
        <w:rPr>
          <w:rFonts w:ascii="Verdana" w:hAnsi="Verdana"/>
          <w:sz w:val="14"/>
          <w:szCs w:val="14"/>
          <w:lang w:val="en-GB"/>
        </w:rPr>
        <w:t xml:space="preserve">signatures may be accepted, </w:t>
      </w:r>
      <w:r w:rsidRPr="00322962">
        <w:rPr>
          <w:rFonts w:ascii="Verdana" w:hAnsi="Verdana" w:cs="Calibri"/>
          <w:sz w:val="14"/>
          <w:szCs w:val="14"/>
          <w:lang w:val="en-GB"/>
        </w:rPr>
        <w:t>depending on the national legislation</w:t>
      </w:r>
      <w:r w:rsidR="00383F05" w:rsidRPr="00322962">
        <w:rPr>
          <w:rFonts w:ascii="Verdana" w:hAnsi="Verdana" w:cs="Calibri"/>
          <w:sz w:val="14"/>
          <w:szCs w:val="14"/>
          <w:lang w:val="en-GB"/>
        </w:rPr>
        <w:t xml:space="preserve"> of the country of the sending institution (in the case of mobility with Partner Countries: the national legislation of the Programme Country)</w:t>
      </w:r>
      <w:r w:rsidRPr="00322962">
        <w:rPr>
          <w:rFonts w:ascii="Verdana" w:hAnsi="Verdana" w:cs="Calibri"/>
          <w:sz w:val="14"/>
          <w:szCs w:val="14"/>
          <w:lang w:val="en-GB"/>
        </w:rPr>
        <w:t>.</w:t>
      </w:r>
      <w:r w:rsidRPr="00322962">
        <w:rPr>
          <w:rFonts w:ascii="Verdana" w:hAnsi="Verdana"/>
          <w:sz w:val="14"/>
          <w:szCs w:val="14"/>
          <w:lang w:val="en-GB"/>
        </w:rPr>
        <w:tab/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2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7871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76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D82" w:rsidRDefault="001F0D82">
      <w:r>
        <w:separator/>
      </w:r>
    </w:p>
  </w:footnote>
  <w:footnote w:type="continuationSeparator" w:id="0">
    <w:p w:rsidR="001F0D82" w:rsidRDefault="001F0D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9AE" w:rsidRDefault="006A00B1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noProof/>
        <w:sz w:val="16"/>
        <w:szCs w:val="16"/>
        <w:lang w:val="en-US" w:eastAsia="en-US"/>
      </w:rPr>
      <w:drawing>
        <wp:anchor distT="0" distB="0" distL="114300" distR="114300" simplePos="0" relativeHeight="251656704" behindDoc="0" locked="0" layoutInCell="1" allowOverlap="1" wp14:anchorId="15274451" wp14:editId="1E74916C">
          <wp:simplePos x="0" y="0"/>
          <wp:positionH relativeFrom="margin">
            <wp:posOffset>-13335</wp:posOffset>
          </wp:positionH>
          <wp:positionV relativeFrom="topMargin">
            <wp:posOffset>323850</wp:posOffset>
          </wp:positionV>
          <wp:extent cx="1962150" cy="581025"/>
          <wp:effectExtent l="0" t="0" r="0" b="9525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6"/>
        <w:lang w:val="en-US" w:eastAsia="en-U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363BF1F" wp14:editId="64A7D1C4">
              <wp:simplePos x="0" y="0"/>
              <wp:positionH relativeFrom="column">
                <wp:posOffset>3958590</wp:posOffset>
              </wp:positionH>
              <wp:positionV relativeFrom="paragraph">
                <wp:posOffset>-88265</wp:posOffset>
              </wp:positionV>
              <wp:extent cx="1619250" cy="85788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9250" cy="857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9AE" w:rsidRDefault="00AB29AE" w:rsidP="00AB29AE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:rsidR="00AB29AE" w:rsidRPr="00B76983" w:rsidRDefault="00AB29AE" w:rsidP="00AB29AE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B7698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:rsidR="00AB29AE" w:rsidRDefault="00DA0754" w:rsidP="00AB29AE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B29AE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="00AB29AE" w:rsidRDefault="00AB29AE" w:rsidP="00AB29AE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:rsidR="00AB29AE" w:rsidRPr="006852C7" w:rsidRDefault="00AB29AE" w:rsidP="00AB29AE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[</w:t>
                          </w:r>
                          <w:r w:rsidR="001E45D8" w:rsidRPr="006A00B1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</w:t>
                          </w:r>
                          <w:r w:rsidRPr="006A00B1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 xml:space="preserve"> name</w:t>
                          </w: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63BF1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11.7pt;margin-top:-6.95pt;width:127.5pt;height:67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" filled="f" stroked="f">
              <v:textbox>
                <w:txbxContent>
                  <w:p w:rsidR="00AB29AE" w:rsidRDefault="00AB29AE" w:rsidP="00AB29AE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</w:p>
                  <w:p w:rsidR="00AB29AE" w:rsidRPr="00B76983" w:rsidRDefault="00AB29AE" w:rsidP="00AB29AE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B76983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Higher Education </w:t>
                    </w:r>
                  </w:p>
                  <w:p w:rsidR="00AB29AE" w:rsidRDefault="00DA0754" w:rsidP="00AB29AE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B29AE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:rsidR="00AB29AE" w:rsidRDefault="00AB29AE" w:rsidP="00AB29AE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</w:p>
                  <w:p w:rsidR="00AB29AE" w:rsidRPr="006852C7" w:rsidRDefault="00AB29AE" w:rsidP="00AB29AE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[</w:t>
                    </w:r>
                    <w:r w:rsidR="001E45D8" w:rsidRPr="006A00B1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Participant’s</w:t>
                    </w:r>
                    <w:r w:rsidRPr="006A00B1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 xml:space="preserve"> name</w:t>
                    </w: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]</w:t>
                    </w:r>
                  </w:p>
                </w:txbxContent>
              </v:textbox>
            </v:shape>
          </w:pict>
        </mc:Fallback>
      </mc:AlternateContent>
    </w:r>
  </w:p>
  <w:p w:rsidR="00AB29AE" w:rsidRDefault="00AB29AE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  <w:p w:rsidR="00AB29AE" w:rsidRDefault="00AB29AE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  <w:p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DAD6617"/>
    <w:multiLevelType w:val="hybridMultilevel"/>
    <w:tmpl w:val="6D4C539A"/>
    <w:lvl w:ilvl="0" w:tplc="517EB4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459424C"/>
    <w:multiLevelType w:val="hybridMultilevel"/>
    <w:tmpl w:val="78F021E2"/>
    <w:lvl w:ilvl="0" w:tplc="343EAC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3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8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1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3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5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9"/>
  </w:num>
  <w:num w:numId="4">
    <w:abstractNumId w:val="28"/>
  </w:num>
  <w:num w:numId="5">
    <w:abstractNumId w:val="21"/>
  </w:num>
  <w:num w:numId="6">
    <w:abstractNumId w:val="27"/>
  </w:num>
  <w:num w:numId="7">
    <w:abstractNumId w:val="43"/>
  </w:num>
  <w:num w:numId="8">
    <w:abstractNumId w:val="44"/>
  </w:num>
  <w:num w:numId="9">
    <w:abstractNumId w:val="25"/>
  </w:num>
  <w:num w:numId="10">
    <w:abstractNumId w:val="42"/>
  </w:num>
  <w:num w:numId="11">
    <w:abstractNumId w:val="40"/>
  </w:num>
  <w:num w:numId="12">
    <w:abstractNumId w:val="32"/>
  </w:num>
  <w:num w:numId="13">
    <w:abstractNumId w:val="38"/>
  </w:num>
  <w:num w:numId="14">
    <w:abstractNumId w:val="20"/>
  </w:num>
  <w:num w:numId="15">
    <w:abstractNumId w:val="26"/>
  </w:num>
  <w:num w:numId="16">
    <w:abstractNumId w:val="16"/>
  </w:num>
  <w:num w:numId="17">
    <w:abstractNumId w:val="22"/>
  </w:num>
  <w:num w:numId="18">
    <w:abstractNumId w:val="45"/>
  </w:num>
  <w:num w:numId="19">
    <w:abstractNumId w:val="34"/>
  </w:num>
  <w:num w:numId="20">
    <w:abstractNumId w:val="18"/>
  </w:num>
  <w:num w:numId="21">
    <w:abstractNumId w:val="29"/>
  </w:num>
  <w:num w:numId="22">
    <w:abstractNumId w:val="30"/>
  </w:num>
  <w:num w:numId="23">
    <w:abstractNumId w:val="33"/>
  </w:num>
  <w:num w:numId="24">
    <w:abstractNumId w:val="4"/>
  </w:num>
  <w:num w:numId="25">
    <w:abstractNumId w:val="7"/>
  </w:num>
  <w:num w:numId="26">
    <w:abstractNumId w:val="36"/>
  </w:num>
  <w:num w:numId="27">
    <w:abstractNumId w:val="17"/>
  </w:num>
  <w:num w:numId="28">
    <w:abstractNumId w:val="10"/>
  </w:num>
  <w:num w:numId="29">
    <w:abstractNumId w:val="39"/>
  </w:num>
  <w:num w:numId="30">
    <w:abstractNumId w:val="35"/>
  </w:num>
  <w:num w:numId="31">
    <w:abstractNumId w:val="24"/>
  </w:num>
  <w:num w:numId="32">
    <w:abstractNumId w:val="13"/>
  </w:num>
  <w:num w:numId="33">
    <w:abstractNumId w:val="37"/>
  </w:num>
  <w:num w:numId="34">
    <w:abstractNumId w:val="14"/>
  </w:num>
  <w:num w:numId="35">
    <w:abstractNumId w:val="15"/>
  </w:num>
  <w:num w:numId="36">
    <w:abstractNumId w:val="11"/>
  </w:num>
  <w:num w:numId="37">
    <w:abstractNumId w:val="9"/>
  </w:num>
  <w:num w:numId="38">
    <w:abstractNumId w:val="37"/>
  </w:num>
  <w:num w:numId="39">
    <w:abstractNumId w:val="46"/>
  </w:num>
  <w:num w:numId="4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</w:num>
  <w:num w:numId="44">
    <w:abstractNumId w:val="19"/>
  </w:num>
  <w:num w:numId="45">
    <w:abstractNumId w:val="31"/>
  </w:num>
  <w:num w:numId="46">
    <w:abstractNumId w:val="1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AC0"/>
    <w:rsid w:val="00050692"/>
    <w:rsid w:val="00052009"/>
    <w:rsid w:val="000566D0"/>
    <w:rsid w:val="000605C0"/>
    <w:rsid w:val="00060AB1"/>
    <w:rsid w:val="000624B2"/>
    <w:rsid w:val="00062E29"/>
    <w:rsid w:val="000663CB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14B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B7779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3EC4"/>
    <w:rsid w:val="00174FC4"/>
    <w:rsid w:val="00177B21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45D8"/>
    <w:rsid w:val="001E6D64"/>
    <w:rsid w:val="001E7693"/>
    <w:rsid w:val="001F0D82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17159"/>
    <w:rsid w:val="00221831"/>
    <w:rsid w:val="002246F5"/>
    <w:rsid w:val="00225DDF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0DD"/>
    <w:rsid w:val="002F4663"/>
    <w:rsid w:val="00300F0C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2962"/>
    <w:rsid w:val="00325BE1"/>
    <w:rsid w:val="00327F70"/>
    <w:rsid w:val="003300FF"/>
    <w:rsid w:val="003315D9"/>
    <w:rsid w:val="00331937"/>
    <w:rsid w:val="003331F9"/>
    <w:rsid w:val="00333F9F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38D0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4ECB"/>
    <w:rsid w:val="004A6099"/>
    <w:rsid w:val="004A63E4"/>
    <w:rsid w:val="004B1B01"/>
    <w:rsid w:val="004B4C99"/>
    <w:rsid w:val="004B4D19"/>
    <w:rsid w:val="004B507C"/>
    <w:rsid w:val="004B5C36"/>
    <w:rsid w:val="004B6F5F"/>
    <w:rsid w:val="004C69D4"/>
    <w:rsid w:val="004C6DC4"/>
    <w:rsid w:val="004C7388"/>
    <w:rsid w:val="004D133E"/>
    <w:rsid w:val="004D3D71"/>
    <w:rsid w:val="004D5046"/>
    <w:rsid w:val="004D51C6"/>
    <w:rsid w:val="004D58E6"/>
    <w:rsid w:val="004D65BE"/>
    <w:rsid w:val="004D746F"/>
    <w:rsid w:val="004D7BDF"/>
    <w:rsid w:val="004E0D52"/>
    <w:rsid w:val="004E0E28"/>
    <w:rsid w:val="004E4820"/>
    <w:rsid w:val="004E5358"/>
    <w:rsid w:val="004E5A42"/>
    <w:rsid w:val="004E62FF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5B91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35E"/>
    <w:rsid w:val="00690DA5"/>
    <w:rsid w:val="006914AD"/>
    <w:rsid w:val="00693978"/>
    <w:rsid w:val="00694912"/>
    <w:rsid w:val="00694A8E"/>
    <w:rsid w:val="006960AD"/>
    <w:rsid w:val="0069676C"/>
    <w:rsid w:val="006A00B1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9DF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976BA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0B2B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4594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439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3ED9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29AE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385B"/>
    <w:rsid w:val="00BD57BB"/>
    <w:rsid w:val="00BD57C7"/>
    <w:rsid w:val="00BD5A63"/>
    <w:rsid w:val="00BD5BE2"/>
    <w:rsid w:val="00BD7858"/>
    <w:rsid w:val="00BE243C"/>
    <w:rsid w:val="00BE2929"/>
    <w:rsid w:val="00BE35FF"/>
    <w:rsid w:val="00BE425E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3EEF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5D40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0EA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0754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97612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308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6F36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10AC618-328D-4794-9C5F-5BFCF83B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urostat/ramon/nomenclatures/index.cfm?TargetUrl=LST_NOM_DTL&amp;StrNom=NACE_REV2&amp;StrLanguageCode=EN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FDF1245E-9695-441D-BB72-E7B1431C8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</TotalTime>
  <Pages>3</Pages>
  <Words>464</Words>
  <Characters>2651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3109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3</cp:revision>
  <cp:lastPrinted>2013-11-06T08:46:00Z</cp:lastPrinted>
  <dcterms:created xsi:type="dcterms:W3CDTF">2016-12-23T15:09:00Z</dcterms:created>
  <dcterms:modified xsi:type="dcterms:W3CDTF">2016-12-26T09:22:00Z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