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CF282" w14:textId="77777777" w:rsidR="0054046E" w:rsidRPr="0072542D" w:rsidRDefault="0054046E" w:rsidP="00747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2261C"/>
        <w:spacing w:after="0" w:line="240" w:lineRule="auto"/>
        <w:jc w:val="center"/>
        <w:rPr>
          <w:rFonts w:ascii="Tahoma" w:hAnsi="Tahoma" w:cs="Tahoma"/>
          <w:b/>
          <w:color w:val="000000" w:themeColor="text1"/>
          <w:sz w:val="26"/>
          <w:szCs w:val="26"/>
          <w:lang w:val="sr-Cyrl-RS"/>
        </w:rPr>
      </w:pPr>
    </w:p>
    <w:p w14:paraId="4BD8635C" w14:textId="45C014BB" w:rsidR="0054046E" w:rsidRPr="00DA5256" w:rsidRDefault="00871053" w:rsidP="00747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2261C"/>
        <w:spacing w:after="0" w:line="240" w:lineRule="auto"/>
        <w:jc w:val="center"/>
        <w:rPr>
          <w:rFonts w:ascii="Narration SRB Bold" w:hAnsi="Narration SRB Bold" w:cs="Tahoma"/>
          <w:b/>
          <w:color w:val="E7E6E6" w:themeColor="background2"/>
          <w:lang w:val="sr-Latn-RS"/>
        </w:rPr>
      </w:pPr>
      <w:r w:rsidRPr="00412E6E">
        <w:rPr>
          <w:rFonts w:ascii="Narration SRB Bold" w:hAnsi="Narration SRB Bold" w:cs="Tahoma"/>
          <w:b/>
          <w:color w:val="FFFFFF" w:themeColor="background1"/>
          <w:sz w:val="24"/>
          <w:szCs w:val="24"/>
          <w:lang w:val="sr-Cyrl-RS"/>
        </w:rPr>
        <w:t>ФОРМУЛАР ЗА ПРЕТ</w:t>
      </w:r>
      <w:r w:rsidR="00032107" w:rsidRPr="00412E6E">
        <w:rPr>
          <w:rFonts w:ascii="Narration SRB Bold" w:hAnsi="Narration SRB Bold" w:cs="Tahoma"/>
          <w:b/>
          <w:color w:val="FFFFFF" w:themeColor="background1"/>
          <w:sz w:val="24"/>
          <w:szCs w:val="24"/>
          <w:lang w:val="sr-Cyrl-RS"/>
        </w:rPr>
        <w:t>ПРИЈАВУ ПРОЈЕКТА</w:t>
      </w:r>
      <w:r w:rsidR="00032107" w:rsidRPr="00DA5256">
        <w:rPr>
          <w:rFonts w:ascii="Narration SRB Bold" w:hAnsi="Narration SRB Bold" w:cs="Tahoma"/>
          <w:b/>
          <w:color w:val="E7E6E6" w:themeColor="background2"/>
          <w:sz w:val="24"/>
          <w:szCs w:val="24"/>
          <w:lang w:val="sr-Cyrl-RS"/>
        </w:rPr>
        <w:t xml:space="preserve"> </w:t>
      </w:r>
      <w:r w:rsidR="00264A01" w:rsidRPr="00DA5256">
        <w:rPr>
          <w:rFonts w:ascii="Narration SRB Bold" w:hAnsi="Narration SRB Bold" w:cs="Tahoma"/>
          <w:b/>
          <w:color w:val="E7E6E6" w:themeColor="background2"/>
          <w:sz w:val="24"/>
          <w:szCs w:val="24"/>
          <w:lang w:val="sr-Latn-RS"/>
        </w:rPr>
        <w:t xml:space="preserve"> </w:t>
      </w:r>
    </w:p>
    <w:p w14:paraId="155CD236" w14:textId="1F8E5228" w:rsidR="0054046E" w:rsidRPr="0072542D" w:rsidRDefault="00DA5256" w:rsidP="00747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2261C"/>
        <w:tabs>
          <w:tab w:val="left" w:pos="780"/>
        </w:tabs>
        <w:spacing w:after="0" w:line="240" w:lineRule="auto"/>
        <w:rPr>
          <w:rFonts w:ascii="Tahoma" w:hAnsi="Tahoma" w:cs="Tahoma"/>
          <w:b/>
          <w:color w:val="000000" w:themeColor="text1"/>
          <w:sz w:val="26"/>
          <w:szCs w:val="26"/>
        </w:rPr>
      </w:pPr>
      <w:r>
        <w:rPr>
          <w:rFonts w:ascii="Tahoma" w:hAnsi="Tahoma" w:cs="Tahoma"/>
          <w:b/>
          <w:color w:val="000000" w:themeColor="text1"/>
          <w:sz w:val="26"/>
          <w:szCs w:val="26"/>
        </w:rPr>
        <w:tab/>
      </w:r>
    </w:p>
    <w:p w14:paraId="5E10F09F" w14:textId="703C0C29" w:rsidR="00054317" w:rsidRPr="0014526A" w:rsidRDefault="00054317" w:rsidP="001F6056">
      <w:pPr>
        <w:pStyle w:val="ColorfulList-Accent11"/>
        <w:spacing w:before="480" w:after="120"/>
        <w:ind w:left="0"/>
        <w:contextualSpacing w:val="0"/>
        <w:jc w:val="both"/>
        <w:rPr>
          <w:rFonts w:ascii="Narration SRB Bold" w:hAnsi="Narration SRB Bold" w:cs="Tahoma"/>
          <w:b/>
          <w:color w:val="990033"/>
        </w:rPr>
      </w:pPr>
      <w:r w:rsidRPr="0014526A">
        <w:rPr>
          <w:rFonts w:ascii="Narration SRB Bold" w:hAnsi="Narration SRB Bold" w:cs="Tahoma"/>
          <w:b/>
          <w:color w:val="990033"/>
          <w:lang w:val="sr-Cyrl-RS"/>
        </w:rPr>
        <w:t xml:space="preserve">1. </w:t>
      </w:r>
      <w:r w:rsidR="00142625" w:rsidRPr="0014526A">
        <w:rPr>
          <w:rFonts w:ascii="Narration SRB Bold" w:hAnsi="Narration SRB Bold" w:cs="Tahoma"/>
          <w:b/>
          <w:color w:val="990033"/>
          <w:lang w:val="sr-Cyrl-RS"/>
        </w:rPr>
        <w:t>Р</w:t>
      </w:r>
      <w:r w:rsidR="00032107" w:rsidRPr="0014526A">
        <w:rPr>
          <w:rFonts w:ascii="Narration SRB Bold" w:hAnsi="Narration SRB Bold" w:cs="Tahoma"/>
          <w:b/>
          <w:color w:val="990033"/>
          <w:lang w:val="sr-Cyrl-RS"/>
        </w:rPr>
        <w:t>адни назив пројекта</w:t>
      </w:r>
      <w:r w:rsidR="00C9629B" w:rsidRPr="0014526A">
        <w:rPr>
          <w:rFonts w:ascii="Narration SRB Bold" w:hAnsi="Narration SRB Bold" w:cs="Tahoma"/>
          <w:b/>
          <w:color w:val="990033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C9629B" w:rsidRPr="00AB3582" w14:paraId="6AA0D764" w14:textId="77777777" w:rsidTr="000757B2">
        <w:tc>
          <w:tcPr>
            <w:tcW w:w="9576" w:type="dxa"/>
            <w:shd w:val="clear" w:color="auto" w:fill="auto"/>
          </w:tcPr>
          <w:p w14:paraId="29FD0475" w14:textId="77777777" w:rsidR="00C9629B" w:rsidRPr="00DA5256" w:rsidRDefault="00C9629B" w:rsidP="00EF092F">
            <w:pPr>
              <w:pStyle w:val="Heading1"/>
              <w:ind w:left="172"/>
              <w:rPr>
                <w:rFonts w:ascii="Narration SRB Regular" w:hAnsi="Narration SRB Regular" w:cs="Tahoma"/>
                <w:b w:val="0"/>
                <w:color w:val="0D0D0D" w:themeColor="text1" w:themeTint="F2"/>
                <w:sz w:val="20"/>
                <w:szCs w:val="20"/>
                <w:lang w:val="en-GB"/>
              </w:rPr>
            </w:pPr>
          </w:p>
        </w:tc>
      </w:tr>
    </w:tbl>
    <w:p w14:paraId="638C47C9" w14:textId="4AAB66A6" w:rsidR="003D47D9" w:rsidRPr="0014526A" w:rsidRDefault="00054317" w:rsidP="00926699">
      <w:pPr>
        <w:pStyle w:val="ColorfulList-Accent11"/>
        <w:spacing w:before="240" w:after="120"/>
        <w:ind w:left="0"/>
        <w:contextualSpacing w:val="0"/>
        <w:jc w:val="both"/>
        <w:rPr>
          <w:rFonts w:ascii="Narration SRB Bold" w:hAnsi="Narration SRB Bold" w:cs="Tahoma"/>
          <w:b/>
          <w:color w:val="990033"/>
          <w:lang w:val="sr-Cyrl-RS"/>
        </w:rPr>
      </w:pPr>
      <w:bookmarkStart w:id="0" w:name="_Hlk72136603"/>
      <w:r w:rsidRPr="0014526A">
        <w:rPr>
          <w:rFonts w:ascii="Narration SRB Bold" w:hAnsi="Narration SRB Bold" w:cs="Tahoma"/>
          <w:b/>
          <w:color w:val="990033"/>
          <w:lang w:val="sr-Cyrl-RS"/>
        </w:rPr>
        <w:t xml:space="preserve">2. </w:t>
      </w:r>
      <w:r w:rsidR="003D47D9" w:rsidRPr="0014526A">
        <w:rPr>
          <w:rFonts w:ascii="Narration SRB Bold" w:hAnsi="Narration SRB Bold" w:cs="Tahoma"/>
          <w:b/>
          <w:color w:val="990033"/>
          <w:lang w:val="sr-Cyrl-RS"/>
        </w:rPr>
        <w:t>Акроним пројекта:</w:t>
      </w:r>
    </w:p>
    <w:tbl>
      <w:tblPr>
        <w:tblW w:w="9360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0"/>
      </w:tblGrid>
      <w:tr w:rsidR="003D47D9" w:rsidRPr="00DA5256" w14:paraId="2C1E1FD1" w14:textId="77777777" w:rsidTr="003D47D9">
        <w:trPr>
          <w:trHeight w:val="456"/>
        </w:trPr>
        <w:tc>
          <w:tcPr>
            <w:tcW w:w="9360" w:type="dxa"/>
          </w:tcPr>
          <w:p w14:paraId="035D449E" w14:textId="77777777" w:rsidR="003D47D9" w:rsidRPr="00DA5256" w:rsidRDefault="003D47D9" w:rsidP="00EF092F">
            <w:pPr>
              <w:pStyle w:val="ColorfulList-Accent11"/>
              <w:spacing w:after="0"/>
              <w:ind w:left="159"/>
              <w:jc w:val="both"/>
              <w:rPr>
                <w:rFonts w:ascii="Narration SRB Regular" w:hAnsi="Narration SRB Regular" w:cs="Tahoma"/>
                <w:b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</w:tbl>
    <w:p w14:paraId="77DD9A6F" w14:textId="425AB99E" w:rsidR="00C9629B" w:rsidRPr="00431192" w:rsidRDefault="003D47D9" w:rsidP="00926699">
      <w:pPr>
        <w:pStyle w:val="ColorfulList-Accent11"/>
        <w:spacing w:before="240" w:after="120"/>
        <w:ind w:left="0"/>
        <w:contextualSpacing w:val="0"/>
        <w:jc w:val="both"/>
        <w:rPr>
          <w:rFonts w:ascii="Tahoma" w:hAnsi="Tahoma" w:cs="Tahoma"/>
          <w:bCs/>
          <w:color w:val="0D0D0D" w:themeColor="text1" w:themeTint="F2"/>
          <w:sz w:val="18"/>
          <w:szCs w:val="18"/>
        </w:rPr>
      </w:pPr>
      <w:r w:rsidRPr="0014526A">
        <w:rPr>
          <w:rFonts w:ascii="Narration SRB Bold" w:hAnsi="Narration SRB Bold" w:cs="Tahoma"/>
          <w:b/>
          <w:color w:val="990033"/>
          <w:lang w:val="sr-Cyrl-RS"/>
        </w:rPr>
        <w:t xml:space="preserve">3. </w:t>
      </w:r>
      <w:r w:rsidR="00264A01" w:rsidRPr="0014526A">
        <w:rPr>
          <w:rFonts w:ascii="Narration SRB Bold" w:hAnsi="Narration SRB Bold" w:cs="Tahoma"/>
          <w:b/>
          <w:color w:val="990033"/>
          <w:lang w:val="sr-Cyrl-RS"/>
        </w:rPr>
        <w:t xml:space="preserve">Назив </w:t>
      </w:r>
      <w:r w:rsidR="00333727" w:rsidRPr="0014526A">
        <w:rPr>
          <w:rFonts w:ascii="Narration SRB Bold" w:hAnsi="Narration SRB Bold" w:cs="Tahoma"/>
          <w:b/>
          <w:color w:val="990033"/>
          <w:lang w:val="sr-Cyrl-RS"/>
        </w:rPr>
        <w:t>програма</w:t>
      </w:r>
      <w:r w:rsidR="00264A01" w:rsidRPr="0014526A">
        <w:rPr>
          <w:rFonts w:ascii="Narration SRB Bold" w:hAnsi="Narration SRB Bold" w:cs="Tahoma"/>
          <w:b/>
          <w:color w:val="990033"/>
          <w:lang w:val="sr-Cyrl-RS"/>
        </w:rPr>
        <w:t xml:space="preserve"> у оквиру које</w:t>
      </w:r>
      <w:r w:rsidR="00661FF9" w:rsidRPr="0014526A">
        <w:rPr>
          <w:rFonts w:ascii="Narration SRB Bold" w:hAnsi="Narration SRB Bold" w:cs="Tahoma"/>
          <w:b/>
          <w:color w:val="990033"/>
          <w:lang w:val="sr-Cyrl-RS"/>
        </w:rPr>
        <w:t>г</w:t>
      </w:r>
      <w:r w:rsidR="00264A01" w:rsidRPr="0014526A">
        <w:rPr>
          <w:rFonts w:ascii="Narration SRB Bold" w:hAnsi="Narration SRB Bold" w:cs="Tahoma"/>
          <w:b/>
          <w:color w:val="990033"/>
          <w:lang w:val="sr-Cyrl-RS"/>
        </w:rPr>
        <w:t xml:space="preserve"> се пријављује пројекат</w:t>
      </w:r>
      <w:r w:rsidR="00264A01" w:rsidRPr="0014526A">
        <w:rPr>
          <w:rFonts w:ascii="Tahoma" w:hAnsi="Tahoma" w:cs="Tahoma"/>
          <w:b/>
          <w:color w:val="990033"/>
          <w:sz w:val="20"/>
          <w:szCs w:val="20"/>
          <w:lang w:val="sr-Cyrl-RS"/>
        </w:rPr>
        <w:t xml:space="preserve"> </w:t>
      </w:r>
      <w:r w:rsidR="00264A01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 xml:space="preserve">(нпр. </w:t>
      </w:r>
      <w:r w:rsidR="00F2500F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 xml:space="preserve">Еразмус+, </w:t>
      </w:r>
      <w:r w:rsidR="00333727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 xml:space="preserve">Хоризонт </w:t>
      </w:r>
      <w:r w:rsidR="00F2500F" w:rsidRPr="00DA5256">
        <w:rPr>
          <w:rFonts w:ascii="Narration SRB Regular" w:hAnsi="Narration SRB Regular" w:cs="Tahoma"/>
          <w:bCs/>
          <w:color w:val="0D0D0D" w:themeColor="text1" w:themeTint="F2"/>
        </w:rPr>
        <w:t>E</w:t>
      </w:r>
      <w:proofErr w:type="spellStart"/>
      <w:r w:rsidR="00E8336F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>вропа</w:t>
      </w:r>
      <w:proofErr w:type="spellEnd"/>
      <w:r w:rsidR="00333727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 xml:space="preserve">, Фонд за науку, </w:t>
      </w:r>
      <w:r w:rsidR="00153037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 xml:space="preserve">Фонд за иновациону делатност, </w:t>
      </w:r>
      <w:r w:rsidR="00553BC8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>UNDP</w:t>
      </w:r>
      <w:r w:rsidR="00333727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 xml:space="preserve">, </w:t>
      </w:r>
      <w:r w:rsidR="00553BC8" w:rsidRPr="00DA5256">
        <w:rPr>
          <w:rFonts w:ascii="Narration SRB Regular" w:hAnsi="Narration SRB Regular" w:cs="Tahoma"/>
          <w:bCs/>
          <w:color w:val="0D0D0D" w:themeColor="text1" w:themeTint="F2"/>
        </w:rPr>
        <w:t>A</w:t>
      </w:r>
      <w:r w:rsidR="00553BC8" w:rsidRPr="00DA5256">
        <w:rPr>
          <w:rFonts w:ascii="Narration SRB Regular" w:hAnsi="Narration SRB Regular" w:cs="Tahoma"/>
          <w:bCs/>
          <w:color w:val="0D0D0D" w:themeColor="text1" w:themeTint="F2"/>
          <w:lang w:val="sr-Latn-RS"/>
        </w:rPr>
        <w:t xml:space="preserve">UF </w:t>
      </w:r>
      <w:r w:rsidR="00333727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>итд.</w:t>
      </w:r>
      <w:r w:rsidR="00264A01" w:rsidRPr="00DA5256">
        <w:rPr>
          <w:rFonts w:ascii="Narration SRB Regular" w:hAnsi="Narration SRB Regular" w:cs="Tahoma"/>
          <w:bCs/>
          <w:color w:val="0D0D0D" w:themeColor="text1" w:themeTint="F2"/>
        </w:rPr>
        <w:t>)</w:t>
      </w:r>
      <w:r w:rsidR="0072542D" w:rsidRPr="00431192">
        <w:rPr>
          <w:rFonts w:ascii="Tahoma" w:hAnsi="Tahoma" w:cs="Tahoma"/>
          <w:bCs/>
          <w:color w:val="0D0D0D" w:themeColor="text1" w:themeTint="F2"/>
          <w:sz w:val="18"/>
          <w:szCs w:val="18"/>
          <w:lang w:val="sr-Cyrl-RS"/>
        </w:rPr>
        <w:t xml:space="preserve"> </w:t>
      </w:r>
      <w:bookmarkStart w:id="1" w:name="_Hlk7213861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C9629B" w:rsidRPr="00AB3582" w14:paraId="2F186CE8" w14:textId="77777777" w:rsidTr="000757B2">
        <w:tc>
          <w:tcPr>
            <w:tcW w:w="9576" w:type="dxa"/>
            <w:shd w:val="clear" w:color="auto" w:fill="auto"/>
          </w:tcPr>
          <w:p w14:paraId="0B7A8E29" w14:textId="77777777" w:rsidR="00C9629B" w:rsidRPr="00AB3582" w:rsidRDefault="00C9629B" w:rsidP="00EF092F">
            <w:pPr>
              <w:spacing w:after="0" w:line="240" w:lineRule="auto"/>
              <w:ind w:left="172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bookmarkStart w:id="2" w:name="_Hlk72138629"/>
            <w:bookmarkEnd w:id="0"/>
            <w:bookmarkEnd w:id="1"/>
          </w:p>
          <w:p w14:paraId="77AC7BDB" w14:textId="77777777" w:rsidR="00A74436" w:rsidRPr="00DA5256" w:rsidRDefault="00A74436" w:rsidP="00312CE0">
            <w:pPr>
              <w:spacing w:after="0" w:line="240" w:lineRule="auto"/>
              <w:ind w:left="426"/>
              <w:rPr>
                <w:rFonts w:ascii="Narration SRB Regular" w:hAnsi="Narration SRB Regular" w:cs="Tahoma"/>
                <w:color w:val="0D0D0D" w:themeColor="text1" w:themeTint="F2"/>
                <w:sz w:val="20"/>
                <w:szCs w:val="20"/>
              </w:rPr>
            </w:pPr>
          </w:p>
        </w:tc>
      </w:tr>
    </w:tbl>
    <w:bookmarkEnd w:id="2"/>
    <w:p w14:paraId="0F63EEC6" w14:textId="7EA55CC9" w:rsidR="00054317" w:rsidRPr="00DA5256" w:rsidRDefault="003D47D9" w:rsidP="00926699">
      <w:pPr>
        <w:spacing w:before="240" w:after="120"/>
        <w:jc w:val="both"/>
        <w:rPr>
          <w:rFonts w:ascii="Narration SRB Regular" w:hAnsi="Narration SRB Regular" w:cs="Tahoma"/>
          <w:bCs/>
          <w:color w:val="0D0D0D" w:themeColor="text1" w:themeTint="F2"/>
        </w:rPr>
      </w:pPr>
      <w:r w:rsidRPr="0014526A">
        <w:rPr>
          <w:rFonts w:ascii="Narration SRB Bold" w:hAnsi="Narration SRB Bold" w:cs="Tahoma"/>
          <w:b/>
          <w:bCs/>
          <w:color w:val="990033"/>
          <w:lang w:val="sr-Cyrl-RS"/>
        </w:rPr>
        <w:t>4</w:t>
      </w:r>
      <w:r w:rsidR="00054317" w:rsidRPr="0014526A">
        <w:rPr>
          <w:rFonts w:ascii="Narration SRB Bold" w:hAnsi="Narration SRB Bold" w:cs="Tahoma"/>
          <w:b/>
          <w:bCs/>
          <w:color w:val="990033"/>
          <w:lang w:val="sr-Cyrl-RS"/>
        </w:rPr>
        <w:t>. Назив потпрограма</w:t>
      </w:r>
      <w:r w:rsidR="00054317" w:rsidRPr="0014526A">
        <w:rPr>
          <w:rFonts w:ascii="Tahoma" w:hAnsi="Tahoma" w:cs="Tahoma"/>
          <w:color w:val="990033"/>
          <w:lang w:val="sr-Cyrl-RS"/>
        </w:rPr>
        <w:t xml:space="preserve"> </w:t>
      </w:r>
      <w:r w:rsidR="00054317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 xml:space="preserve">(нпр. </w:t>
      </w:r>
      <w:proofErr w:type="spellStart"/>
      <w:r w:rsidR="00054317" w:rsidRPr="00DA5256">
        <w:rPr>
          <w:rFonts w:ascii="Narration SRB Regular" w:hAnsi="Narration SRB Regular" w:cs="Tahoma"/>
          <w:bCs/>
          <w:color w:val="0D0D0D" w:themeColor="text1" w:themeTint="F2"/>
          <w:lang w:val="sr-Latn-RS"/>
        </w:rPr>
        <w:t>Cooperation</w:t>
      </w:r>
      <w:proofErr w:type="spellEnd"/>
      <w:r w:rsidR="00054317" w:rsidRPr="00DA5256">
        <w:rPr>
          <w:rFonts w:ascii="Narration SRB Regular" w:hAnsi="Narration SRB Regular" w:cs="Tahoma"/>
          <w:bCs/>
          <w:color w:val="0D0D0D" w:themeColor="text1" w:themeTint="F2"/>
          <w:lang w:val="sr-Latn-RS"/>
        </w:rPr>
        <w:t xml:space="preserve"> </w:t>
      </w:r>
      <w:proofErr w:type="spellStart"/>
      <w:r w:rsidR="00054317" w:rsidRPr="00DA5256">
        <w:rPr>
          <w:rFonts w:ascii="Narration SRB Regular" w:hAnsi="Narration SRB Regular" w:cs="Tahoma"/>
          <w:bCs/>
          <w:color w:val="0D0D0D" w:themeColor="text1" w:themeTint="F2"/>
          <w:lang w:val="sr-Latn-RS"/>
        </w:rPr>
        <w:t>Partnerships</w:t>
      </w:r>
      <w:proofErr w:type="spellEnd"/>
      <w:r w:rsidR="00054317" w:rsidRPr="00DA5256">
        <w:rPr>
          <w:rFonts w:ascii="Narration SRB Regular" w:hAnsi="Narration SRB Regular" w:cs="Tahoma"/>
          <w:bCs/>
          <w:color w:val="0D0D0D" w:themeColor="text1" w:themeTint="F2"/>
          <w:lang w:val="sr-Latn-RS"/>
        </w:rPr>
        <w:t xml:space="preserve">, </w:t>
      </w:r>
      <w:r w:rsidR="00054317" w:rsidRPr="00DA5256">
        <w:rPr>
          <w:rFonts w:ascii="Narration SRB Regular" w:hAnsi="Narration SRB Regular" w:cs="Tahoma"/>
          <w:bCs/>
          <w:color w:val="0D0D0D" w:themeColor="text1" w:themeTint="F2"/>
        </w:rPr>
        <w:t xml:space="preserve">Erasmus Mundus Joint Masters, </w:t>
      </w:r>
      <w:r w:rsidR="00034BE5" w:rsidRPr="00DA5256">
        <w:rPr>
          <w:rFonts w:ascii="Narration SRB Regular" w:hAnsi="Narration SRB Regular" w:cs="Tahoma"/>
          <w:bCs/>
          <w:color w:val="0D0D0D" w:themeColor="text1" w:themeTint="F2"/>
        </w:rPr>
        <w:t>M</w:t>
      </w:r>
      <w:r w:rsidR="00732FE8" w:rsidRPr="00DA5256">
        <w:rPr>
          <w:rFonts w:ascii="Narration SRB Regular" w:hAnsi="Narration SRB Regular" w:cs="Tahoma"/>
          <w:bCs/>
          <w:color w:val="0D0D0D" w:themeColor="text1" w:themeTint="F2"/>
        </w:rPr>
        <w:t xml:space="preserve">SCA, </w:t>
      </w:r>
      <w:r w:rsidR="008E5172" w:rsidRPr="00DA5256">
        <w:rPr>
          <w:rFonts w:ascii="Narration SRB Regular" w:hAnsi="Narration SRB Regular" w:cs="Tahoma"/>
          <w:bCs/>
          <w:color w:val="0D0D0D" w:themeColor="text1" w:themeTint="F2"/>
        </w:rPr>
        <w:t xml:space="preserve">Twinning, </w:t>
      </w:r>
      <w:r w:rsidR="00732FE8" w:rsidRPr="00DA5256">
        <w:rPr>
          <w:rFonts w:ascii="Narration SRB Regular" w:hAnsi="Narration SRB Regular" w:cs="Tahoma"/>
          <w:bCs/>
          <w:color w:val="0D0D0D" w:themeColor="text1" w:themeTint="F2"/>
        </w:rPr>
        <w:t>Era Chairs,</w:t>
      </w:r>
      <w:r w:rsidR="008E5172" w:rsidRPr="00DA5256">
        <w:rPr>
          <w:rFonts w:ascii="Narration SRB Regular" w:hAnsi="Narration SRB Regular" w:cs="Tahoma"/>
          <w:bCs/>
          <w:color w:val="0D0D0D" w:themeColor="text1" w:themeTint="F2"/>
        </w:rPr>
        <w:t xml:space="preserve"> </w:t>
      </w:r>
      <w:r w:rsidR="00A95E18" w:rsidRPr="00DA5256">
        <w:rPr>
          <w:rFonts w:ascii="Narration SRB Regular" w:hAnsi="Narration SRB Regular" w:cs="Tahoma"/>
          <w:bCs/>
          <w:color w:val="0D0D0D" w:themeColor="text1" w:themeTint="F2"/>
        </w:rPr>
        <w:t xml:space="preserve">EIT, </w:t>
      </w:r>
      <w:r w:rsidR="00054317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>Програм Идеје</w:t>
      </w:r>
      <w:r w:rsidR="00153037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>, Програм сарадње науке и привреде</w:t>
      </w:r>
      <w:r w:rsidR="00054317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 xml:space="preserve"> </w:t>
      </w:r>
      <w:r w:rsidR="00115361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>и сл.)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054317" w:rsidRPr="00AB3582" w14:paraId="207A85BE" w14:textId="77777777" w:rsidTr="001936BF">
        <w:tc>
          <w:tcPr>
            <w:tcW w:w="9576" w:type="dxa"/>
            <w:shd w:val="clear" w:color="auto" w:fill="auto"/>
          </w:tcPr>
          <w:p w14:paraId="665CBA1E" w14:textId="77777777" w:rsidR="00054317" w:rsidRPr="00AB3582" w:rsidRDefault="00054317" w:rsidP="00EF092F">
            <w:pPr>
              <w:spacing w:after="0" w:line="240" w:lineRule="auto"/>
              <w:ind w:left="172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  <w:p w14:paraId="0E5CFD9F" w14:textId="77777777" w:rsidR="00054317" w:rsidRPr="00DA5256" w:rsidRDefault="00054317" w:rsidP="001936BF">
            <w:pPr>
              <w:spacing w:after="0" w:line="240" w:lineRule="auto"/>
              <w:ind w:left="426"/>
              <w:rPr>
                <w:rFonts w:ascii="Narration SRB Regular" w:hAnsi="Narration SRB Regular" w:cs="Tahoma"/>
                <w:color w:val="0D0D0D" w:themeColor="text1" w:themeTint="F2"/>
                <w:sz w:val="20"/>
                <w:szCs w:val="20"/>
              </w:rPr>
            </w:pPr>
          </w:p>
        </w:tc>
      </w:tr>
    </w:tbl>
    <w:p w14:paraId="20C0BFB2" w14:textId="07F2C8B4" w:rsidR="00B61139" w:rsidRPr="00DA5256" w:rsidRDefault="003D47D9" w:rsidP="00926699">
      <w:pPr>
        <w:pStyle w:val="ColorfulList-Accent11"/>
        <w:spacing w:before="240" w:after="120"/>
        <w:ind w:left="0"/>
        <w:contextualSpacing w:val="0"/>
        <w:jc w:val="both"/>
        <w:rPr>
          <w:rFonts w:ascii="Narration SRB Regular" w:hAnsi="Narration SRB Regular" w:cs="Tahoma"/>
          <w:color w:val="0D0D0D" w:themeColor="text1" w:themeTint="F2"/>
        </w:rPr>
      </w:pPr>
      <w:r w:rsidRPr="0014526A">
        <w:rPr>
          <w:rFonts w:ascii="Narration SRB Bold" w:hAnsi="Narration SRB Bold" w:cs="Tahoma"/>
          <w:b/>
          <w:color w:val="990033"/>
          <w:lang w:val="sr-Cyrl-RS"/>
        </w:rPr>
        <w:t>5</w:t>
      </w:r>
      <w:r w:rsidR="00054317" w:rsidRPr="0014526A">
        <w:rPr>
          <w:rFonts w:ascii="Narration SRB Bold" w:hAnsi="Narration SRB Bold" w:cs="Tahoma"/>
          <w:b/>
          <w:color w:val="990033"/>
          <w:lang w:val="sr-Cyrl-RS"/>
        </w:rPr>
        <w:t xml:space="preserve">. </w:t>
      </w:r>
      <w:r w:rsidR="00050DA5" w:rsidRPr="0014526A">
        <w:rPr>
          <w:rFonts w:ascii="Narration SRB Bold" w:hAnsi="Narration SRB Bold" w:cs="Tahoma"/>
          <w:b/>
          <w:color w:val="990033"/>
          <w:lang w:val="sr-Cyrl-RS"/>
        </w:rPr>
        <w:t>И</w:t>
      </w:r>
      <w:r w:rsidR="00032107" w:rsidRPr="0014526A">
        <w:rPr>
          <w:rFonts w:ascii="Narration SRB Bold" w:hAnsi="Narration SRB Bold" w:cs="Tahoma"/>
          <w:b/>
          <w:color w:val="990033"/>
          <w:lang w:val="sr-Cyrl-RS"/>
        </w:rPr>
        <w:t>ме и презиме руководиоца пројекта испред Универзитета у Крагујевцу</w:t>
      </w:r>
      <w:r w:rsidR="00050DA5" w:rsidRPr="0014526A">
        <w:rPr>
          <w:rFonts w:ascii="Narration SRB Bold" w:hAnsi="Narration SRB Bold" w:cs="Tahoma"/>
          <w:b/>
          <w:color w:val="990033"/>
          <w:lang w:val="sr-Cyrl-RS"/>
        </w:rPr>
        <w:t xml:space="preserve"> и звање</w:t>
      </w:r>
      <w:r w:rsidR="00050DA5" w:rsidRPr="0014526A">
        <w:rPr>
          <w:rFonts w:ascii="Tahoma" w:hAnsi="Tahoma" w:cs="Tahoma"/>
          <w:b/>
          <w:color w:val="990033"/>
          <w:lang w:val="sr-Cyrl-RS"/>
        </w:rPr>
        <w:t xml:space="preserve"> </w:t>
      </w:r>
      <w:r w:rsidR="00050DA5" w:rsidRPr="00DA5256">
        <w:rPr>
          <w:rFonts w:ascii="Narration SRB Regular" w:hAnsi="Narration SRB Regular" w:cs="Tahoma"/>
          <w:color w:val="0D0D0D" w:themeColor="text1" w:themeTint="F2"/>
          <w:lang w:val="sr-Cyrl-RS"/>
        </w:rPr>
        <w:t>(нпр. научни сарадник, доцент, редовни проф. итд.)</w:t>
      </w:r>
      <w:r w:rsidR="00B61139" w:rsidRPr="00DA5256">
        <w:rPr>
          <w:rFonts w:ascii="Narration SRB Regular" w:hAnsi="Narration SRB Regular" w:cs="Tahoma"/>
          <w:color w:val="0D0D0D" w:themeColor="text1" w:themeTint="F2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B61139" w:rsidRPr="00AB3582" w14:paraId="188ACA11" w14:textId="77777777" w:rsidTr="000757B2">
        <w:tc>
          <w:tcPr>
            <w:tcW w:w="9576" w:type="dxa"/>
            <w:shd w:val="clear" w:color="auto" w:fill="auto"/>
          </w:tcPr>
          <w:p w14:paraId="1D86E576" w14:textId="77777777" w:rsidR="00B61139" w:rsidRPr="00DA5256" w:rsidRDefault="00B61139" w:rsidP="00EF092F">
            <w:pPr>
              <w:spacing w:after="0" w:line="240" w:lineRule="auto"/>
              <w:ind w:left="172"/>
              <w:rPr>
                <w:rFonts w:ascii="Narration SRB Regular" w:hAnsi="Narration SRB Regular" w:cs="Tahoma"/>
                <w:color w:val="0D0D0D" w:themeColor="text1" w:themeTint="F2"/>
                <w:sz w:val="20"/>
                <w:szCs w:val="20"/>
              </w:rPr>
            </w:pPr>
          </w:p>
          <w:p w14:paraId="5B1D9284" w14:textId="77777777" w:rsidR="00A74436" w:rsidRPr="00AB3582" w:rsidRDefault="00A74436" w:rsidP="00312CE0">
            <w:pPr>
              <w:spacing w:after="0" w:line="240" w:lineRule="auto"/>
              <w:ind w:left="426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</w:tr>
    </w:tbl>
    <w:p w14:paraId="261E6A17" w14:textId="152DB69A" w:rsidR="006E1095" w:rsidRPr="0014526A" w:rsidRDefault="003D47D9" w:rsidP="00926699">
      <w:pPr>
        <w:pStyle w:val="ColorfulList-Accent11"/>
        <w:spacing w:before="240" w:after="120"/>
        <w:ind w:left="0"/>
        <w:contextualSpacing w:val="0"/>
        <w:jc w:val="both"/>
        <w:rPr>
          <w:rFonts w:ascii="Narration SRB Bold" w:hAnsi="Narration SRB Bold" w:cs="Tahoma"/>
          <w:b/>
          <w:color w:val="990033"/>
        </w:rPr>
      </w:pPr>
      <w:r w:rsidRPr="0014526A">
        <w:rPr>
          <w:rFonts w:ascii="Narration SRB Bold" w:hAnsi="Narration SRB Bold" w:cs="Tahoma"/>
          <w:b/>
          <w:color w:val="990033"/>
          <w:lang w:val="sr-Cyrl-RS"/>
        </w:rPr>
        <w:t>6</w:t>
      </w:r>
      <w:r w:rsidR="00054317" w:rsidRPr="0014526A">
        <w:rPr>
          <w:rFonts w:ascii="Narration SRB Bold" w:hAnsi="Narration SRB Bold" w:cs="Tahoma"/>
          <w:b/>
          <w:color w:val="990033"/>
          <w:lang w:val="sr-Cyrl-RS"/>
        </w:rPr>
        <w:t xml:space="preserve">. </w:t>
      </w:r>
      <w:r w:rsidR="00032107" w:rsidRPr="0014526A">
        <w:rPr>
          <w:rFonts w:ascii="Narration SRB Bold" w:hAnsi="Narration SRB Bold" w:cs="Tahoma"/>
          <w:b/>
          <w:color w:val="990033"/>
          <w:lang w:val="sr-Cyrl-RS"/>
        </w:rPr>
        <w:t>Реализатор пројекта</w:t>
      </w:r>
      <w:r w:rsidR="004760EC" w:rsidRPr="0014526A">
        <w:rPr>
          <w:rFonts w:ascii="Narration SRB Bold" w:hAnsi="Narration SRB Bold" w:cs="Tahoma"/>
          <w:b/>
          <w:color w:val="990033"/>
          <w:lang w:val="sr-Latn-CS"/>
        </w:rPr>
        <w:t xml:space="preserve"> (</w:t>
      </w:r>
      <w:r w:rsidR="00032107" w:rsidRPr="0014526A">
        <w:rPr>
          <w:rFonts w:ascii="Narration SRB Bold" w:hAnsi="Narration SRB Bold" w:cs="Tahoma"/>
          <w:b/>
          <w:color w:val="990033"/>
          <w:lang w:val="sr-Cyrl-RS"/>
        </w:rPr>
        <w:t>факултет</w:t>
      </w:r>
      <w:r w:rsidR="00B0146E" w:rsidRPr="0014526A">
        <w:rPr>
          <w:rFonts w:ascii="Narration SRB Bold" w:hAnsi="Narration SRB Bold" w:cs="Tahoma"/>
          <w:b/>
          <w:color w:val="990033"/>
          <w:lang w:val="sr-Cyrl-RS"/>
        </w:rPr>
        <w:t>/институт</w:t>
      </w:r>
      <w:r w:rsidR="006E1095" w:rsidRPr="0014526A">
        <w:rPr>
          <w:rFonts w:ascii="Narration SRB Bold" w:hAnsi="Narration SRB Bold" w:cs="Tahoma"/>
          <w:b/>
          <w:color w:val="990033"/>
          <w:lang w:val="sr-Latn-CS"/>
        </w:rPr>
        <w:t>):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6E1095" w:rsidRPr="00AB3582" w14:paraId="7C41AA36" w14:textId="77777777" w:rsidTr="000757B2">
        <w:tc>
          <w:tcPr>
            <w:tcW w:w="9576" w:type="dxa"/>
            <w:shd w:val="clear" w:color="auto" w:fill="auto"/>
          </w:tcPr>
          <w:p w14:paraId="77D8C07B" w14:textId="77777777" w:rsidR="006E1095" w:rsidRPr="00AB3582" w:rsidRDefault="006E1095" w:rsidP="00EF092F">
            <w:pPr>
              <w:spacing w:after="0" w:line="240" w:lineRule="auto"/>
              <w:ind w:left="172"/>
              <w:rPr>
                <w:rFonts w:ascii="Tahoma" w:hAnsi="Tahoma" w:cs="Tahoma"/>
                <w:b/>
                <w:color w:val="0D0D0D" w:themeColor="text1" w:themeTint="F2"/>
                <w:sz w:val="20"/>
                <w:szCs w:val="20"/>
              </w:rPr>
            </w:pPr>
          </w:p>
          <w:p w14:paraId="515D1D80" w14:textId="77777777" w:rsidR="00A74436" w:rsidRPr="00DA5256" w:rsidRDefault="00A74436" w:rsidP="00312CE0">
            <w:pPr>
              <w:spacing w:after="0" w:line="240" w:lineRule="auto"/>
              <w:ind w:left="426"/>
              <w:rPr>
                <w:rFonts w:ascii="Narration SRB Regular" w:hAnsi="Narration SRB Regular" w:cs="Tahoma"/>
                <w:b/>
                <w:color w:val="0D0D0D" w:themeColor="text1" w:themeTint="F2"/>
                <w:sz w:val="20"/>
                <w:szCs w:val="20"/>
              </w:rPr>
            </w:pPr>
          </w:p>
        </w:tc>
      </w:tr>
    </w:tbl>
    <w:p w14:paraId="22B3CD70" w14:textId="44B4C969" w:rsidR="00316684" w:rsidRPr="00AB3582" w:rsidRDefault="003D47D9" w:rsidP="00926699">
      <w:pPr>
        <w:pStyle w:val="ColorfulList-Accent11"/>
        <w:spacing w:before="240" w:after="120"/>
        <w:ind w:left="0"/>
        <w:contextualSpacing w:val="0"/>
        <w:rPr>
          <w:rFonts w:ascii="Tahoma" w:hAnsi="Tahoma" w:cs="Tahoma"/>
          <w:bCs/>
          <w:color w:val="0D0D0D" w:themeColor="text1" w:themeTint="F2"/>
          <w:sz w:val="20"/>
          <w:szCs w:val="20"/>
        </w:rPr>
      </w:pPr>
      <w:r w:rsidRPr="0014526A">
        <w:rPr>
          <w:rFonts w:ascii="Narration SRB Bold" w:hAnsi="Narration SRB Bold" w:cs="Tahoma"/>
          <w:b/>
          <w:color w:val="990033"/>
          <w:lang w:val="sr-Cyrl-RS"/>
        </w:rPr>
        <w:t>7</w:t>
      </w:r>
      <w:r w:rsidR="00054317" w:rsidRPr="0014526A">
        <w:rPr>
          <w:rFonts w:ascii="Narration SRB Bold" w:hAnsi="Narration SRB Bold" w:cs="Tahoma"/>
          <w:b/>
          <w:color w:val="990033"/>
          <w:lang w:val="sr-Cyrl-RS"/>
        </w:rPr>
        <w:t xml:space="preserve">. </w:t>
      </w:r>
      <w:r w:rsidR="00F256FF" w:rsidRPr="0014526A">
        <w:rPr>
          <w:rFonts w:ascii="Narration SRB Bold" w:hAnsi="Narration SRB Bold" w:cs="Tahoma"/>
          <w:b/>
          <w:color w:val="990033"/>
          <w:lang w:val="sr-Cyrl-RS"/>
        </w:rPr>
        <w:t>Основни циљеви пројекта</w:t>
      </w:r>
      <w:r w:rsidR="00F256FF" w:rsidRPr="0014526A">
        <w:rPr>
          <w:rFonts w:ascii="Tahoma" w:hAnsi="Tahoma" w:cs="Tahoma"/>
          <w:b/>
          <w:color w:val="990033"/>
          <w:sz w:val="20"/>
          <w:szCs w:val="20"/>
          <w:lang w:val="sr-Cyrl-RS"/>
        </w:rPr>
        <w:t xml:space="preserve"> </w:t>
      </w:r>
      <w:r w:rsidR="00316684" w:rsidRPr="00DA5256">
        <w:rPr>
          <w:rFonts w:ascii="Narration SRB Regular" w:hAnsi="Narration SRB Regular" w:cs="Tahoma"/>
          <w:bCs/>
          <w:color w:val="0D0D0D" w:themeColor="text1" w:themeTint="F2"/>
        </w:rPr>
        <w:t>(</w:t>
      </w:r>
      <w:r w:rsidR="00F256FF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 xml:space="preserve">краћи опис </w:t>
      </w:r>
      <w:r w:rsidR="000A3D36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 xml:space="preserve">- </w:t>
      </w:r>
      <w:r w:rsidR="00F256FF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>до</w:t>
      </w:r>
      <w:r w:rsidR="000A3D36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 xml:space="preserve"> </w:t>
      </w:r>
      <w:r w:rsidR="00316684" w:rsidRPr="00DA5256">
        <w:rPr>
          <w:rFonts w:ascii="Narration SRB Regular" w:hAnsi="Narration SRB Regular" w:cs="Tahoma"/>
          <w:bCs/>
          <w:color w:val="0D0D0D" w:themeColor="text1" w:themeTint="F2"/>
        </w:rPr>
        <w:t xml:space="preserve">150 </w:t>
      </w:r>
      <w:r w:rsidR="00F256FF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>речи</w:t>
      </w:r>
      <w:r w:rsidR="00316684" w:rsidRPr="00DA5256">
        <w:rPr>
          <w:rFonts w:ascii="Narration SRB Regular" w:hAnsi="Narration SRB Regular" w:cs="Tahoma"/>
          <w:bCs/>
          <w:color w:val="0D0D0D" w:themeColor="text1" w:themeTint="F2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AB3582" w:rsidRPr="00AB3582" w14:paraId="084185DB" w14:textId="77777777" w:rsidTr="000757B2">
        <w:tc>
          <w:tcPr>
            <w:tcW w:w="9576" w:type="dxa"/>
            <w:shd w:val="clear" w:color="auto" w:fill="auto"/>
          </w:tcPr>
          <w:p w14:paraId="66DCF9F5" w14:textId="77777777" w:rsidR="00316684" w:rsidRPr="00DA5256" w:rsidRDefault="00316684" w:rsidP="00EF092F">
            <w:pPr>
              <w:spacing w:after="0" w:line="240" w:lineRule="auto"/>
              <w:ind w:left="172"/>
              <w:rPr>
                <w:rFonts w:ascii="Narration SRB Regular" w:hAnsi="Narration SRB Regular" w:cs="Tahoma"/>
                <w:color w:val="0D0D0D" w:themeColor="text1" w:themeTint="F2"/>
                <w:sz w:val="20"/>
                <w:szCs w:val="20"/>
              </w:rPr>
            </w:pPr>
          </w:p>
          <w:p w14:paraId="466E15A7" w14:textId="77777777" w:rsidR="00D029C7" w:rsidRPr="00AB3582" w:rsidRDefault="00D029C7" w:rsidP="00312CE0">
            <w:pPr>
              <w:spacing w:after="0" w:line="240" w:lineRule="auto"/>
              <w:ind w:left="426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</w:tr>
    </w:tbl>
    <w:p w14:paraId="42127EE6" w14:textId="246788DD" w:rsidR="00F256FF" w:rsidRPr="00DA5256" w:rsidRDefault="003D47D9" w:rsidP="00926699">
      <w:pPr>
        <w:pStyle w:val="ColorfulList-Accent11"/>
        <w:spacing w:before="240" w:after="120"/>
        <w:ind w:left="0"/>
        <w:contextualSpacing w:val="0"/>
        <w:rPr>
          <w:rFonts w:ascii="Narration SRB Regular" w:hAnsi="Narration SRB Regular" w:cs="Tahoma"/>
          <w:iCs/>
          <w:color w:val="0D0D0D" w:themeColor="text1" w:themeTint="F2"/>
          <w:sz w:val="20"/>
          <w:szCs w:val="20"/>
        </w:rPr>
      </w:pPr>
      <w:r w:rsidRPr="0014526A">
        <w:rPr>
          <w:rFonts w:ascii="Narration SRB Bold" w:hAnsi="Narration SRB Bold" w:cs="Tahoma"/>
          <w:b/>
          <w:color w:val="990033"/>
          <w:lang w:val="sr-Cyrl-RS"/>
        </w:rPr>
        <w:t>8</w:t>
      </w:r>
      <w:r w:rsidR="00054317" w:rsidRPr="0014526A">
        <w:rPr>
          <w:rFonts w:ascii="Narration SRB Bold" w:hAnsi="Narration SRB Bold" w:cs="Tahoma"/>
          <w:b/>
          <w:color w:val="990033"/>
          <w:lang w:val="sr-Cyrl-RS"/>
        </w:rPr>
        <w:t xml:space="preserve">. </w:t>
      </w:r>
      <w:r w:rsidR="00F256FF" w:rsidRPr="0014526A">
        <w:rPr>
          <w:rFonts w:ascii="Narration SRB Bold" w:hAnsi="Narration SRB Bold" w:cs="Tahoma"/>
          <w:b/>
          <w:color w:val="990033"/>
          <w:lang w:val="sr-Cyrl-RS"/>
        </w:rPr>
        <w:t>Улога Универзитета у Крагујевцу у пројекту</w:t>
      </w:r>
      <w:r w:rsidR="000C0B1C" w:rsidRPr="0014526A">
        <w:rPr>
          <w:rFonts w:ascii="Narration SRB Bold" w:hAnsi="Narration SRB Bold" w:cs="Tahoma"/>
          <w:b/>
          <w:color w:val="990033"/>
        </w:rPr>
        <w:t xml:space="preserve">: </w:t>
      </w:r>
      <w:r w:rsidR="00926699">
        <w:rPr>
          <w:rFonts w:ascii="Tahoma" w:hAnsi="Tahoma" w:cs="Tahoma"/>
          <w:b/>
          <w:color w:val="0D0D0D" w:themeColor="text1" w:themeTint="F2"/>
          <w:sz w:val="20"/>
          <w:szCs w:val="20"/>
          <w:lang w:val="sr-Cyrl-RS"/>
        </w:rPr>
        <w:br/>
      </w:r>
      <w:r w:rsidR="00F256FF" w:rsidRPr="00DA5256">
        <w:rPr>
          <w:rFonts w:ascii="Narration SRB Regular" w:hAnsi="Narration SRB Regular" w:cs="Tahoma"/>
          <w:iCs/>
          <w:color w:val="0D0D0D" w:themeColor="text1" w:themeTint="F2"/>
          <w:sz w:val="20"/>
          <w:szCs w:val="20"/>
        </w:rPr>
        <w:t>(</w:t>
      </w:r>
      <w:r w:rsidR="00F256FF" w:rsidRPr="00DA5256">
        <w:rPr>
          <w:rFonts w:ascii="Narration SRB Regular" w:hAnsi="Narration SRB Regular" w:cs="Tahoma"/>
          <w:iCs/>
          <w:color w:val="0D0D0D" w:themeColor="text1" w:themeTint="F2"/>
          <w:sz w:val="20"/>
          <w:szCs w:val="20"/>
          <w:lang w:val="sr-Cyrl-RS"/>
        </w:rPr>
        <w:t>Означити одговарајућа поља</w:t>
      </w:r>
      <w:r w:rsidR="00F256FF" w:rsidRPr="00DA5256">
        <w:rPr>
          <w:rFonts w:ascii="Narration SRB Regular" w:hAnsi="Narration SRB Regular" w:cs="Tahoma"/>
          <w:iCs/>
          <w:color w:val="0D0D0D" w:themeColor="text1" w:themeTint="F2"/>
          <w:sz w:val="20"/>
          <w:szCs w:val="20"/>
        </w:rPr>
        <w:t>)</w:t>
      </w:r>
    </w:p>
    <w:p w14:paraId="0CA37AEF" w14:textId="77777777" w:rsidR="000C0B1C" w:rsidRPr="00AB3582" w:rsidRDefault="00FB5481" w:rsidP="00312CE0">
      <w:pPr>
        <w:shd w:val="clear" w:color="auto" w:fill="FFFFFF" w:themeFill="background1"/>
        <w:spacing w:after="0"/>
        <w:rPr>
          <w:rFonts w:ascii="Tahoma" w:hAnsi="Tahoma" w:cs="Tahoma"/>
          <w:color w:val="0D0D0D" w:themeColor="text1" w:themeTint="F2"/>
          <w:sz w:val="20"/>
          <w:szCs w:val="20"/>
        </w:rPr>
      </w:pPr>
      <w:r w:rsidRPr="00AB3582">
        <w:rPr>
          <w:rFonts w:ascii="Tahoma" w:hAnsi="Tahoma" w:cs="Tahoma"/>
          <w:color w:val="0D0D0D" w:themeColor="text1" w:themeTint="F2"/>
          <w:sz w:val="20"/>
          <w:szCs w:val="20"/>
          <w:shd w:val="clear" w:color="auto" w:fill="DBDBDB" w:themeFill="accent3" w:themeFillTint="66"/>
          <w:lang w:val="en-GB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0C0B1C" w:rsidRPr="00AB3582">
        <w:rPr>
          <w:rFonts w:ascii="Tahoma" w:hAnsi="Tahoma" w:cs="Tahoma"/>
          <w:color w:val="0D0D0D" w:themeColor="text1" w:themeTint="F2"/>
          <w:sz w:val="20"/>
          <w:szCs w:val="20"/>
          <w:shd w:val="clear" w:color="auto" w:fill="DBDBDB" w:themeFill="accent3" w:themeFillTint="66"/>
          <w:lang w:val="en-GB"/>
        </w:rPr>
        <w:instrText xml:space="preserve"> FORMCHECKBOX </w:instrText>
      </w:r>
      <w:r w:rsidRPr="00AB3582">
        <w:rPr>
          <w:rFonts w:ascii="Tahoma" w:hAnsi="Tahoma" w:cs="Tahoma"/>
          <w:color w:val="0D0D0D" w:themeColor="text1" w:themeTint="F2"/>
          <w:sz w:val="20"/>
          <w:szCs w:val="20"/>
          <w:shd w:val="clear" w:color="auto" w:fill="DBDBDB" w:themeFill="accent3" w:themeFillTint="66"/>
          <w:lang w:val="en-GB"/>
        </w:rPr>
      </w:r>
      <w:r w:rsidRPr="00AB3582">
        <w:rPr>
          <w:rFonts w:ascii="Tahoma" w:hAnsi="Tahoma" w:cs="Tahoma"/>
          <w:color w:val="0D0D0D" w:themeColor="text1" w:themeTint="F2"/>
          <w:sz w:val="20"/>
          <w:szCs w:val="20"/>
          <w:shd w:val="clear" w:color="auto" w:fill="DBDBDB" w:themeFill="accent3" w:themeFillTint="66"/>
          <w:lang w:val="en-GB"/>
        </w:rPr>
        <w:fldChar w:fldCharType="separate"/>
      </w:r>
      <w:r w:rsidRPr="00AB3582">
        <w:rPr>
          <w:rFonts w:ascii="Tahoma" w:hAnsi="Tahoma" w:cs="Tahoma"/>
          <w:color w:val="0D0D0D" w:themeColor="text1" w:themeTint="F2"/>
          <w:sz w:val="20"/>
          <w:szCs w:val="20"/>
          <w:shd w:val="clear" w:color="auto" w:fill="DBDBDB" w:themeFill="accent3" w:themeFillTint="66"/>
          <w:lang w:val="en-GB"/>
        </w:rPr>
        <w:fldChar w:fldCharType="end"/>
      </w:r>
      <w:r w:rsidR="00F256FF" w:rsidRPr="00AB3582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 </w:t>
      </w:r>
      <w:r w:rsidR="00F256FF" w:rsidRPr="00DA5256">
        <w:rPr>
          <w:rFonts w:ascii="Narration SRB Regular" w:hAnsi="Narration SRB Regular" w:cs="Tahoma"/>
          <w:color w:val="0D0D0D" w:themeColor="text1" w:themeTint="F2"/>
          <w:lang w:val="sr-Cyrl-RS"/>
        </w:rPr>
        <w:t>Координација</w:t>
      </w:r>
    </w:p>
    <w:p w14:paraId="76AFD6E5" w14:textId="4AC33304" w:rsidR="000C0B1C" w:rsidRPr="00AB3582" w:rsidRDefault="00863F02" w:rsidP="00312CE0">
      <w:pPr>
        <w:spacing w:after="0"/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</w:pPr>
      <w:r w:rsidRPr="00AB3582">
        <w:rPr>
          <w:rFonts w:ascii="Tahoma" w:hAnsi="Tahoma" w:cs="Tahoma"/>
          <w:color w:val="0D0D0D" w:themeColor="text1" w:themeTint="F2"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B3582">
        <w:rPr>
          <w:rFonts w:ascii="Tahoma" w:hAnsi="Tahoma" w:cs="Tahoma"/>
          <w:color w:val="0D0D0D" w:themeColor="text1" w:themeTint="F2"/>
          <w:sz w:val="20"/>
          <w:szCs w:val="20"/>
          <w:lang w:val="en-GB"/>
        </w:rPr>
        <w:instrText xml:space="preserve"> FORMCHECKBOX </w:instrText>
      </w:r>
      <w:r w:rsidRPr="00AB3582">
        <w:rPr>
          <w:rFonts w:ascii="Tahoma" w:hAnsi="Tahoma" w:cs="Tahoma"/>
          <w:color w:val="0D0D0D" w:themeColor="text1" w:themeTint="F2"/>
          <w:sz w:val="20"/>
          <w:szCs w:val="20"/>
          <w:lang w:val="en-GB"/>
        </w:rPr>
      </w:r>
      <w:r w:rsidRPr="00AB3582">
        <w:rPr>
          <w:rFonts w:ascii="Tahoma" w:hAnsi="Tahoma" w:cs="Tahoma"/>
          <w:color w:val="0D0D0D" w:themeColor="text1" w:themeTint="F2"/>
          <w:sz w:val="20"/>
          <w:szCs w:val="20"/>
          <w:lang w:val="en-GB"/>
        </w:rPr>
        <w:fldChar w:fldCharType="separate"/>
      </w:r>
      <w:r w:rsidRPr="00AB3582">
        <w:rPr>
          <w:rFonts w:ascii="Tahoma" w:hAnsi="Tahoma" w:cs="Tahoma"/>
          <w:color w:val="0D0D0D" w:themeColor="text1" w:themeTint="F2"/>
          <w:sz w:val="20"/>
          <w:szCs w:val="20"/>
          <w:lang w:val="en-GB"/>
        </w:rPr>
        <w:fldChar w:fldCharType="end"/>
      </w:r>
      <w:r w:rsidR="00F256FF" w:rsidRPr="00AB3582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 </w:t>
      </w:r>
      <w:r w:rsidR="00F256FF" w:rsidRPr="00DA5256">
        <w:rPr>
          <w:rFonts w:ascii="Narration SRB Regular" w:hAnsi="Narration SRB Regular" w:cs="Tahoma"/>
          <w:color w:val="0D0D0D" w:themeColor="text1" w:themeTint="F2"/>
          <w:lang w:val="sr-Cyrl-RS"/>
        </w:rPr>
        <w:t>Партнерство</w:t>
      </w:r>
    </w:p>
    <w:p w14:paraId="5EE7D477" w14:textId="66CDDD22" w:rsidR="00180576" w:rsidRPr="00DA5256" w:rsidRDefault="003D47D9" w:rsidP="00926699">
      <w:pPr>
        <w:pStyle w:val="ColorfulList-Accent11"/>
        <w:spacing w:before="240" w:after="120"/>
        <w:ind w:left="0"/>
        <w:contextualSpacing w:val="0"/>
        <w:jc w:val="both"/>
        <w:rPr>
          <w:rFonts w:ascii="Narration SRB Regular" w:hAnsi="Narration SRB Regular" w:cs="Tahoma"/>
          <w:b/>
          <w:color w:val="0D0D0D" w:themeColor="text1" w:themeTint="F2"/>
          <w:sz w:val="24"/>
          <w:szCs w:val="24"/>
        </w:rPr>
      </w:pPr>
      <w:r w:rsidRPr="0014526A">
        <w:rPr>
          <w:rFonts w:ascii="Narration SRB Bold" w:hAnsi="Narration SRB Bold" w:cs="Tahoma"/>
          <w:b/>
          <w:color w:val="990033"/>
          <w:lang w:val="sr-Cyrl-RS"/>
        </w:rPr>
        <w:t>9</w:t>
      </w:r>
      <w:r w:rsidR="00054317" w:rsidRPr="0014526A">
        <w:rPr>
          <w:rFonts w:ascii="Narration SRB Bold" w:hAnsi="Narration SRB Bold" w:cs="Tahoma"/>
          <w:b/>
          <w:color w:val="990033"/>
          <w:lang w:val="sr-Cyrl-RS"/>
        </w:rPr>
        <w:t xml:space="preserve">. </w:t>
      </w:r>
      <w:r w:rsidR="00333727" w:rsidRPr="0014526A">
        <w:rPr>
          <w:rFonts w:ascii="Narration SRB Bold" w:hAnsi="Narration SRB Bold" w:cs="Tahoma"/>
          <w:b/>
          <w:color w:val="990033"/>
          <w:lang w:val="sr-Cyrl-RS"/>
        </w:rPr>
        <w:t>Оба</w:t>
      </w:r>
      <w:r w:rsidR="00F256FF" w:rsidRPr="0014526A">
        <w:rPr>
          <w:rFonts w:ascii="Narration SRB Bold" w:hAnsi="Narration SRB Bold" w:cs="Tahoma"/>
          <w:b/>
          <w:color w:val="990033"/>
          <w:lang w:val="sr-Cyrl-RS"/>
        </w:rPr>
        <w:t xml:space="preserve">везе </w:t>
      </w:r>
      <w:r w:rsidR="0004510C" w:rsidRPr="0014526A">
        <w:rPr>
          <w:rFonts w:ascii="Narration SRB Bold" w:hAnsi="Narration SRB Bold" w:cs="Tahoma"/>
          <w:b/>
          <w:color w:val="990033"/>
          <w:lang w:val="sr-Cyrl-RS"/>
        </w:rPr>
        <w:t>Ф</w:t>
      </w:r>
      <w:r w:rsidR="00401A11" w:rsidRPr="0014526A">
        <w:rPr>
          <w:rFonts w:ascii="Narration SRB Bold" w:hAnsi="Narration SRB Bold" w:cs="Tahoma"/>
          <w:b/>
          <w:color w:val="990033"/>
          <w:lang w:val="sr-Cyrl-RS"/>
        </w:rPr>
        <w:t>акултета</w:t>
      </w:r>
      <w:r w:rsidR="00B0146E" w:rsidRPr="0014526A">
        <w:rPr>
          <w:rFonts w:ascii="Narration SRB Bold" w:hAnsi="Narration SRB Bold" w:cs="Tahoma"/>
          <w:b/>
          <w:color w:val="990033"/>
          <w:lang w:val="sr-Cyrl-RS"/>
        </w:rPr>
        <w:t>/Института</w:t>
      </w:r>
      <w:r w:rsidR="00F256FF" w:rsidRPr="0014526A">
        <w:rPr>
          <w:rFonts w:ascii="Narration SRB Bold" w:hAnsi="Narration SRB Bold" w:cs="Tahoma"/>
          <w:b/>
          <w:color w:val="990033"/>
          <w:lang w:val="sr-Cyrl-RS"/>
        </w:rPr>
        <w:t xml:space="preserve"> у наведеном пројекту</w:t>
      </w:r>
      <w:r w:rsidR="00F256FF" w:rsidRPr="0014526A">
        <w:rPr>
          <w:rFonts w:ascii="Tahoma" w:hAnsi="Tahoma" w:cs="Tahoma"/>
          <w:bCs/>
          <w:color w:val="990033"/>
          <w:sz w:val="18"/>
          <w:szCs w:val="18"/>
        </w:rPr>
        <w:t xml:space="preserve"> </w:t>
      </w:r>
      <w:r w:rsidR="00F256FF" w:rsidRPr="00DA5256">
        <w:rPr>
          <w:rFonts w:ascii="Narration SRB Regular" w:hAnsi="Narration SRB Regular" w:cs="Tahoma"/>
          <w:bCs/>
          <w:color w:val="0D0D0D" w:themeColor="text1" w:themeTint="F2"/>
        </w:rPr>
        <w:t>(</w:t>
      </w:r>
      <w:r w:rsidR="00B0146E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>опис свих обавеза које захтевају институционалне капацитете Факултета</w:t>
      </w:r>
      <w:r w:rsidR="00F256FF" w:rsidRPr="00DA5256">
        <w:rPr>
          <w:rFonts w:ascii="Narration SRB Regular" w:hAnsi="Narration SRB Regular" w:cs="Tahoma"/>
          <w:bCs/>
          <w:color w:val="0D0D0D" w:themeColor="text1" w:themeTint="F2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352A01" w:rsidRPr="00AB3582" w14:paraId="7C47318A" w14:textId="77777777" w:rsidTr="003D10A1">
        <w:trPr>
          <w:trHeight w:val="719"/>
        </w:trPr>
        <w:tc>
          <w:tcPr>
            <w:tcW w:w="9350" w:type="dxa"/>
            <w:shd w:val="clear" w:color="auto" w:fill="auto"/>
          </w:tcPr>
          <w:p w14:paraId="5EA69DF2" w14:textId="77777777" w:rsidR="00180576" w:rsidRDefault="00180576" w:rsidP="003D10A1">
            <w:pPr>
              <w:spacing w:after="0" w:line="240" w:lineRule="auto"/>
              <w:ind w:left="3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  <w:p w14:paraId="5E1B0849" w14:textId="77777777" w:rsidR="003D10A1" w:rsidRPr="003D10A1" w:rsidRDefault="003D10A1" w:rsidP="003D10A1">
            <w:pPr>
              <w:spacing w:after="0" w:line="240" w:lineRule="auto"/>
              <w:ind w:left="3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  <w:p w14:paraId="3E4871EC" w14:textId="77777777" w:rsidR="00333727" w:rsidRPr="00DA5256" w:rsidRDefault="00333727" w:rsidP="00312CE0">
            <w:pPr>
              <w:spacing w:after="0" w:line="240" w:lineRule="auto"/>
              <w:ind w:left="426"/>
              <w:rPr>
                <w:rFonts w:ascii="Narration SRB Regular" w:hAnsi="Narration SRB Regular" w:cs="Tahoma"/>
                <w:color w:val="0D0D0D" w:themeColor="text1" w:themeTint="F2"/>
                <w:sz w:val="20"/>
                <w:szCs w:val="20"/>
              </w:rPr>
            </w:pPr>
          </w:p>
        </w:tc>
      </w:tr>
    </w:tbl>
    <w:p w14:paraId="356CC98D" w14:textId="2F628D1D" w:rsidR="00F852C7" w:rsidRPr="00AB3582" w:rsidRDefault="00F852C7" w:rsidP="00926699">
      <w:pPr>
        <w:pStyle w:val="ColorfulList-Accent11"/>
        <w:spacing w:before="240" w:after="120"/>
        <w:ind w:left="0"/>
        <w:contextualSpacing w:val="0"/>
        <w:jc w:val="both"/>
        <w:rPr>
          <w:rFonts w:ascii="Tahoma" w:hAnsi="Tahoma" w:cs="Tahoma"/>
          <w:b/>
          <w:color w:val="0D0D0D" w:themeColor="text1" w:themeTint="F2"/>
          <w:sz w:val="20"/>
          <w:szCs w:val="20"/>
        </w:rPr>
      </w:pPr>
      <w:r w:rsidRPr="0014526A">
        <w:rPr>
          <w:rFonts w:ascii="Narration SRB Bold" w:hAnsi="Narration SRB Bold" w:cs="Tahoma"/>
          <w:b/>
          <w:color w:val="990033"/>
          <w:lang w:val="en-GB"/>
        </w:rPr>
        <w:lastRenderedPageBreak/>
        <w:t>10</w:t>
      </w:r>
      <w:r w:rsidRPr="0014526A">
        <w:rPr>
          <w:rFonts w:ascii="Narration SRB Bold" w:hAnsi="Narration SRB Bold" w:cs="Tahoma"/>
          <w:b/>
          <w:color w:val="990033"/>
          <w:lang w:val="sr-Cyrl-RS"/>
        </w:rPr>
        <w:t>. Обавезе Универзитета у Крагујевцу у наведеном пројекту</w:t>
      </w:r>
      <w:r w:rsidRPr="00DA5256">
        <w:rPr>
          <w:rFonts w:ascii="Tahoma" w:hAnsi="Tahoma" w:cs="Tahoma"/>
          <w:b/>
          <w:color w:val="0D0D0D" w:themeColor="text1" w:themeTint="F2"/>
          <w:lang w:val="sr-Cyrl-RS"/>
        </w:rPr>
        <w:t xml:space="preserve"> </w:t>
      </w:r>
      <w:r w:rsidRPr="00DA5256">
        <w:rPr>
          <w:rFonts w:ascii="Narration SRB Regular" w:hAnsi="Narration SRB Regular" w:cs="Tahoma"/>
          <w:bCs/>
          <w:color w:val="0D0D0D" w:themeColor="text1" w:themeTint="F2"/>
        </w:rPr>
        <w:t>(</w:t>
      </w:r>
      <w:r w:rsidR="00E866A5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 xml:space="preserve">нпр. </w:t>
      </w:r>
      <w:proofErr w:type="spellStart"/>
      <w:r w:rsidR="00B0146E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>кофинансирање</w:t>
      </w:r>
      <w:proofErr w:type="spellEnd"/>
      <w:r w:rsidR="00B0146E" w:rsidRPr="00DA5256">
        <w:rPr>
          <w:rFonts w:ascii="Narration SRB Regular" w:hAnsi="Narration SRB Regular" w:cs="Tahoma"/>
          <w:bCs/>
          <w:color w:val="0D0D0D" w:themeColor="text1" w:themeTint="F2"/>
          <w:lang w:val="sr-Cyrl-RS"/>
        </w:rPr>
        <w:t>, претфинансирање, оснивање центара или других тела, усвајање нових програма основних, мастер или докторских нивоа студија, акредитација програма, усвајање стратегија, правилника и других правних аката, и сл.</w:t>
      </w:r>
      <w:r w:rsidRPr="00DA5256">
        <w:rPr>
          <w:rFonts w:ascii="Narration SRB Regular" w:hAnsi="Narration SRB Regular" w:cs="Tahoma"/>
          <w:bCs/>
          <w:color w:val="0D0D0D" w:themeColor="text1" w:themeTint="F2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F852C7" w:rsidRPr="00AB3582" w14:paraId="26E37EFC" w14:textId="77777777" w:rsidTr="003D10A1">
        <w:trPr>
          <w:trHeight w:val="719"/>
        </w:trPr>
        <w:tc>
          <w:tcPr>
            <w:tcW w:w="9350" w:type="dxa"/>
            <w:shd w:val="clear" w:color="auto" w:fill="auto"/>
          </w:tcPr>
          <w:p w14:paraId="3CB18963" w14:textId="77777777" w:rsidR="00F852C7" w:rsidRPr="00AB3582" w:rsidRDefault="00F852C7" w:rsidP="003D10A1">
            <w:pPr>
              <w:spacing w:after="0" w:line="240" w:lineRule="auto"/>
              <w:ind w:left="30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  <w:p w14:paraId="01F07F86" w14:textId="77777777" w:rsidR="00F852C7" w:rsidRPr="00AB3582" w:rsidRDefault="00F852C7" w:rsidP="003D10A1">
            <w:pPr>
              <w:spacing w:after="0" w:line="240" w:lineRule="auto"/>
              <w:ind w:left="30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  <w:p w14:paraId="0258E205" w14:textId="77777777" w:rsidR="00F852C7" w:rsidRPr="00DA5256" w:rsidRDefault="00F852C7" w:rsidP="007B6B95">
            <w:pPr>
              <w:spacing w:after="0" w:line="240" w:lineRule="auto"/>
              <w:ind w:left="426"/>
              <w:rPr>
                <w:rFonts w:ascii="Narration SRB Regular" w:hAnsi="Narration SRB Regular" w:cs="Tahoma"/>
                <w:color w:val="0D0D0D" w:themeColor="text1" w:themeTint="F2"/>
                <w:sz w:val="20"/>
                <w:szCs w:val="20"/>
              </w:rPr>
            </w:pPr>
          </w:p>
        </w:tc>
      </w:tr>
    </w:tbl>
    <w:p w14:paraId="1495D6F9" w14:textId="2FEC494F" w:rsidR="000C0B1C" w:rsidRPr="00DA5256" w:rsidRDefault="003D47D9" w:rsidP="00926699">
      <w:pPr>
        <w:pStyle w:val="ColorfulList-Accent11"/>
        <w:spacing w:before="240" w:after="120"/>
        <w:ind w:left="0"/>
        <w:contextualSpacing w:val="0"/>
        <w:jc w:val="both"/>
        <w:rPr>
          <w:rFonts w:ascii="Narration SRB Bold" w:hAnsi="Narration SRB Bold" w:cs="Tahoma"/>
          <w:b/>
          <w:color w:val="0D0D0D" w:themeColor="text1" w:themeTint="F2"/>
        </w:rPr>
      </w:pPr>
      <w:r w:rsidRPr="00DA5256">
        <w:rPr>
          <w:rFonts w:ascii="Narration SRB Bold" w:hAnsi="Narration SRB Bold" w:cs="Tahoma"/>
          <w:b/>
          <w:color w:val="0D0D0D" w:themeColor="text1" w:themeTint="F2"/>
          <w:lang w:val="sr-Cyrl-RS"/>
        </w:rPr>
        <w:t>1</w:t>
      </w:r>
      <w:r w:rsidR="00F852C7" w:rsidRPr="00DA5256">
        <w:rPr>
          <w:rFonts w:ascii="Narration SRB Bold" w:hAnsi="Narration SRB Bold" w:cs="Tahoma"/>
          <w:b/>
          <w:color w:val="0D0D0D" w:themeColor="text1" w:themeTint="F2"/>
          <w:lang w:val="en-GB"/>
        </w:rPr>
        <w:t>1</w:t>
      </w:r>
      <w:r w:rsidR="00054317" w:rsidRPr="00DA5256">
        <w:rPr>
          <w:rFonts w:ascii="Narration SRB Bold" w:hAnsi="Narration SRB Bold" w:cs="Tahoma"/>
          <w:b/>
          <w:color w:val="0D0D0D" w:themeColor="text1" w:themeTint="F2"/>
          <w:lang w:val="sr-Cyrl-RS"/>
        </w:rPr>
        <w:t xml:space="preserve">. </w:t>
      </w:r>
      <w:r w:rsidR="00225C65" w:rsidRPr="00DA5256">
        <w:rPr>
          <w:rFonts w:ascii="Narration SRB Bold" w:hAnsi="Narration SRB Bold" w:cs="Tahoma"/>
          <w:b/>
          <w:color w:val="0D0D0D" w:themeColor="text1" w:themeTint="F2"/>
          <w:lang w:val="sr-Cyrl-RS"/>
        </w:rPr>
        <w:t>Листа институција учесница у пројекту и оквирни буџет у</w:t>
      </w:r>
      <w:r w:rsidR="00D029C7" w:rsidRPr="00DA5256">
        <w:rPr>
          <w:rFonts w:ascii="Narration SRB Bold" w:hAnsi="Narration SRB Bold" w:cs="Tahoma"/>
          <w:b/>
          <w:color w:val="0D0D0D" w:themeColor="text1" w:themeTint="F2"/>
        </w:rPr>
        <w:t xml:space="preserve"> €</w:t>
      </w:r>
    </w:p>
    <w:tbl>
      <w:tblPr>
        <w:tblStyle w:val="GridTable1Light"/>
        <w:tblW w:w="9918" w:type="dxa"/>
        <w:tblLayout w:type="fixed"/>
        <w:tblLook w:val="0000" w:firstRow="0" w:lastRow="0" w:firstColumn="0" w:lastColumn="0" w:noHBand="0" w:noVBand="0"/>
      </w:tblPr>
      <w:tblGrid>
        <w:gridCol w:w="988"/>
        <w:gridCol w:w="2551"/>
        <w:gridCol w:w="1609"/>
        <w:gridCol w:w="1651"/>
        <w:gridCol w:w="1499"/>
        <w:gridCol w:w="1620"/>
      </w:tblGrid>
      <w:tr w:rsidR="00412E6E" w:rsidRPr="00412E6E" w14:paraId="67F54702" w14:textId="77777777" w:rsidTr="007474C9">
        <w:trPr>
          <w:trHeight w:val="779"/>
        </w:trPr>
        <w:tc>
          <w:tcPr>
            <w:tcW w:w="988" w:type="dxa"/>
            <w:shd w:val="clear" w:color="auto" w:fill="82261C"/>
            <w:vAlign w:val="center"/>
          </w:tcPr>
          <w:p w14:paraId="5B2602DB" w14:textId="77777777" w:rsidR="00863F02" w:rsidRPr="00412E6E" w:rsidRDefault="00225C65" w:rsidP="00312CE0">
            <w:pPr>
              <w:spacing w:after="0" w:line="240" w:lineRule="auto"/>
              <w:jc w:val="center"/>
              <w:rPr>
                <w:rFonts w:ascii="Narration SRB Bold" w:hAnsi="Narration SRB Bold" w:cs="Tahoma"/>
                <w:b/>
                <w:color w:val="FFFFFF" w:themeColor="background1"/>
                <w:lang w:val="sr-Cyrl-RS"/>
              </w:rPr>
            </w:pPr>
            <w:r w:rsidRPr="00412E6E">
              <w:rPr>
                <w:rFonts w:ascii="Narration SRB Bold" w:hAnsi="Narration SRB Bold" w:cs="Tahoma"/>
                <w:b/>
                <w:color w:val="FFFFFF" w:themeColor="background1"/>
                <w:lang w:val="sr-Cyrl-RS"/>
              </w:rPr>
              <w:t xml:space="preserve">Редни </w:t>
            </w:r>
            <w:r w:rsidRPr="00412E6E">
              <w:rPr>
                <w:rFonts w:ascii="Narration SRB Bold" w:hAnsi="Narration SRB Bold" w:cs="Tahoma"/>
                <w:b/>
                <w:color w:val="FFFFFF" w:themeColor="background1"/>
              </w:rPr>
              <w:t xml:space="preserve"> </w:t>
            </w:r>
            <w:r w:rsidRPr="00412E6E">
              <w:rPr>
                <w:rFonts w:ascii="Narration SRB Bold" w:hAnsi="Narration SRB Bold" w:cs="Tahoma"/>
                <w:b/>
                <w:color w:val="FFFFFF" w:themeColor="background1"/>
                <w:lang w:val="sr-Cyrl-RS"/>
              </w:rPr>
              <w:t>број</w:t>
            </w:r>
          </w:p>
        </w:tc>
        <w:tc>
          <w:tcPr>
            <w:tcW w:w="2551" w:type="dxa"/>
            <w:shd w:val="clear" w:color="auto" w:fill="82261C"/>
            <w:vAlign w:val="center"/>
          </w:tcPr>
          <w:p w14:paraId="5C48835E" w14:textId="66A7CB6B" w:rsidR="00863F02" w:rsidRPr="00412E6E" w:rsidRDefault="00225C65" w:rsidP="00312CE0">
            <w:pPr>
              <w:spacing w:after="0" w:line="240" w:lineRule="auto"/>
              <w:jc w:val="center"/>
              <w:rPr>
                <w:rFonts w:ascii="Narration SRB Bold" w:hAnsi="Narration SRB Bold" w:cs="Tahoma"/>
                <w:b/>
                <w:color w:val="FFFFFF" w:themeColor="background1"/>
                <w:lang w:val="sr-Cyrl-RS"/>
              </w:rPr>
            </w:pPr>
            <w:r w:rsidRPr="00412E6E">
              <w:rPr>
                <w:rFonts w:ascii="Narration SRB Bold" w:hAnsi="Narration SRB Bold" w:cs="Tahoma"/>
                <w:b/>
                <w:color w:val="FFFFFF" w:themeColor="background1"/>
                <w:lang w:val="sr-Cyrl-RS"/>
              </w:rPr>
              <w:t>Назив организације</w:t>
            </w:r>
          </w:p>
        </w:tc>
        <w:tc>
          <w:tcPr>
            <w:tcW w:w="1609" w:type="dxa"/>
            <w:shd w:val="clear" w:color="auto" w:fill="82261C"/>
            <w:vAlign w:val="center"/>
          </w:tcPr>
          <w:p w14:paraId="64E497FF" w14:textId="77777777" w:rsidR="00863F02" w:rsidRPr="00412E6E" w:rsidRDefault="00225C65" w:rsidP="00312CE0">
            <w:pPr>
              <w:spacing w:after="0" w:line="240" w:lineRule="auto"/>
              <w:jc w:val="center"/>
              <w:rPr>
                <w:rFonts w:ascii="Narration SRB Bold" w:hAnsi="Narration SRB Bold" w:cs="Tahoma"/>
                <w:b/>
                <w:color w:val="FFFFFF" w:themeColor="background1"/>
                <w:lang w:val="sr-Cyrl-RS"/>
              </w:rPr>
            </w:pPr>
            <w:r w:rsidRPr="00412E6E">
              <w:rPr>
                <w:rFonts w:ascii="Narration SRB Bold" w:hAnsi="Narration SRB Bold" w:cs="Tahoma"/>
                <w:b/>
                <w:color w:val="FFFFFF" w:themeColor="background1"/>
                <w:lang w:val="sr-Cyrl-RS"/>
              </w:rPr>
              <w:t>Тип институције</w:t>
            </w:r>
          </w:p>
        </w:tc>
        <w:tc>
          <w:tcPr>
            <w:tcW w:w="1651" w:type="dxa"/>
            <w:shd w:val="clear" w:color="auto" w:fill="82261C"/>
            <w:vAlign w:val="center"/>
          </w:tcPr>
          <w:p w14:paraId="30A7EC3A" w14:textId="4E33B08C" w:rsidR="00863F02" w:rsidRPr="00412E6E" w:rsidRDefault="00225C65" w:rsidP="00312CE0">
            <w:pPr>
              <w:spacing w:after="0" w:line="240" w:lineRule="auto"/>
              <w:jc w:val="center"/>
              <w:rPr>
                <w:rFonts w:ascii="Narration SRB Bold" w:hAnsi="Narration SRB Bold" w:cs="Tahoma"/>
                <w:b/>
                <w:color w:val="FFFFFF" w:themeColor="background1"/>
                <w:lang w:val="sr-Cyrl-RS"/>
              </w:rPr>
            </w:pPr>
            <w:r w:rsidRPr="00412E6E">
              <w:rPr>
                <w:rFonts w:ascii="Narration SRB Bold" w:hAnsi="Narration SRB Bold" w:cs="Tahoma"/>
                <w:b/>
                <w:color w:val="FFFFFF" w:themeColor="background1"/>
                <w:lang w:val="sr-Cyrl-RS"/>
              </w:rPr>
              <w:t>Град</w:t>
            </w:r>
          </w:p>
        </w:tc>
        <w:tc>
          <w:tcPr>
            <w:tcW w:w="1499" w:type="dxa"/>
            <w:shd w:val="clear" w:color="auto" w:fill="82261C"/>
            <w:vAlign w:val="center"/>
          </w:tcPr>
          <w:p w14:paraId="351E37B3" w14:textId="77777777" w:rsidR="00863F02" w:rsidRPr="00412E6E" w:rsidRDefault="00225C65" w:rsidP="00312CE0">
            <w:pPr>
              <w:spacing w:after="0" w:line="240" w:lineRule="auto"/>
              <w:jc w:val="center"/>
              <w:rPr>
                <w:rFonts w:ascii="Narration SRB Bold" w:hAnsi="Narration SRB Bold" w:cs="Tahoma"/>
                <w:b/>
                <w:color w:val="FFFFFF" w:themeColor="background1"/>
                <w:lang w:val="sr-Cyrl-RS"/>
              </w:rPr>
            </w:pPr>
            <w:r w:rsidRPr="00412E6E">
              <w:rPr>
                <w:rFonts w:ascii="Narration SRB Bold" w:hAnsi="Narration SRB Bold" w:cs="Tahoma"/>
                <w:b/>
                <w:color w:val="FFFFFF" w:themeColor="background1"/>
                <w:lang w:val="sr-Cyrl-RS"/>
              </w:rPr>
              <w:t>Држава</w:t>
            </w:r>
          </w:p>
        </w:tc>
        <w:tc>
          <w:tcPr>
            <w:tcW w:w="1620" w:type="dxa"/>
            <w:shd w:val="clear" w:color="auto" w:fill="82261C"/>
            <w:vAlign w:val="center"/>
          </w:tcPr>
          <w:p w14:paraId="634BA491" w14:textId="75079FAB" w:rsidR="00863F02" w:rsidRPr="00412E6E" w:rsidRDefault="00225C65" w:rsidP="00312CE0">
            <w:pPr>
              <w:spacing w:after="0" w:line="240" w:lineRule="auto"/>
              <w:jc w:val="center"/>
              <w:rPr>
                <w:rFonts w:ascii="Narration SRB Bold" w:hAnsi="Narration SRB Bold" w:cs="Tahoma"/>
                <w:b/>
                <w:color w:val="FFFFFF" w:themeColor="background1"/>
              </w:rPr>
            </w:pPr>
            <w:r w:rsidRPr="00412E6E">
              <w:rPr>
                <w:rFonts w:ascii="Narration SRB Bold" w:hAnsi="Narration SRB Bold" w:cs="Tahoma"/>
                <w:b/>
                <w:color w:val="FFFFFF" w:themeColor="background1"/>
                <w:lang w:val="sr-Cyrl-RS"/>
              </w:rPr>
              <w:t>Оквирни буџет</w:t>
            </w:r>
            <w:r w:rsidRPr="00412E6E">
              <w:rPr>
                <w:rFonts w:ascii="Narration SRB Bold" w:hAnsi="Narration SRB Bold" w:cs="Tahoma"/>
                <w:b/>
                <w:color w:val="FFFFFF" w:themeColor="background1"/>
              </w:rPr>
              <w:t xml:space="preserve"> </w:t>
            </w:r>
            <w:r w:rsidRPr="00412E6E">
              <w:rPr>
                <w:rFonts w:ascii="Narration SRB Bold" w:hAnsi="Narration SRB Bold" w:cs="Tahoma"/>
                <w:b/>
                <w:color w:val="FFFFFF" w:themeColor="background1"/>
                <w:lang w:val="sr-Cyrl-RS"/>
              </w:rPr>
              <w:t>у</w:t>
            </w:r>
            <w:r w:rsidR="00863F02" w:rsidRPr="00412E6E">
              <w:rPr>
                <w:rFonts w:ascii="Narration SRB Bold" w:hAnsi="Narration SRB Bold" w:cs="Tahoma"/>
                <w:b/>
                <w:color w:val="FFFFFF" w:themeColor="background1"/>
              </w:rPr>
              <w:t xml:space="preserve"> €</w:t>
            </w:r>
          </w:p>
        </w:tc>
      </w:tr>
      <w:tr w:rsidR="00AB3582" w:rsidRPr="00AB3582" w14:paraId="447927F0" w14:textId="77777777" w:rsidTr="001C6980">
        <w:trPr>
          <w:trHeight w:val="289"/>
        </w:trPr>
        <w:tc>
          <w:tcPr>
            <w:tcW w:w="988" w:type="dxa"/>
          </w:tcPr>
          <w:p w14:paraId="47B20CFD" w14:textId="77777777" w:rsidR="00863F02" w:rsidRPr="00DA5256" w:rsidRDefault="00863F02" w:rsidP="00312CE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  <w:r w:rsidRPr="00DA5256">
              <w:rPr>
                <w:rFonts w:ascii="Narration SRB Regular" w:hAnsi="Narration SRB Regular" w:cs="Tahoma"/>
                <w:color w:val="0D0D0D" w:themeColor="text1" w:themeTint="F2"/>
              </w:rPr>
              <w:t>1</w:t>
            </w:r>
          </w:p>
        </w:tc>
        <w:tc>
          <w:tcPr>
            <w:tcW w:w="2551" w:type="dxa"/>
          </w:tcPr>
          <w:p w14:paraId="14A92A04" w14:textId="3E31FBA9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  <w:r w:rsidRPr="00DA5256">
              <w:rPr>
                <w:rFonts w:ascii="Narration SRB Regular" w:hAnsi="Narration SRB Regular" w:cs="Tahoma"/>
                <w:color w:val="0D0D0D" w:themeColor="text1" w:themeTint="F2"/>
              </w:rPr>
              <w:t>(</w:t>
            </w:r>
            <w:r w:rsidR="005F65D9" w:rsidRPr="00DA5256">
              <w:rPr>
                <w:rFonts w:ascii="Narration SRB Regular" w:hAnsi="Narration SRB Regular" w:cs="Tahoma"/>
                <w:color w:val="0D0D0D" w:themeColor="text1" w:themeTint="F2"/>
                <w:lang w:val="sr-Cyrl-RS"/>
              </w:rPr>
              <w:t>координатор</w:t>
            </w:r>
            <w:r w:rsidRPr="00DA5256">
              <w:rPr>
                <w:rFonts w:ascii="Narration SRB Regular" w:hAnsi="Narration SRB Regular" w:cs="Tahoma"/>
                <w:color w:val="0D0D0D" w:themeColor="text1" w:themeTint="F2"/>
              </w:rPr>
              <w:t>)</w:t>
            </w:r>
          </w:p>
        </w:tc>
        <w:tc>
          <w:tcPr>
            <w:tcW w:w="1609" w:type="dxa"/>
          </w:tcPr>
          <w:p w14:paraId="38BDA8B4" w14:textId="1E906A06" w:rsidR="00863F02" w:rsidRPr="00DA5256" w:rsidRDefault="005F65D9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  <w:lang w:val="sr-Cyrl-RS"/>
              </w:rPr>
            </w:pPr>
            <w:r w:rsidRPr="00DA5256">
              <w:rPr>
                <w:rFonts w:ascii="Narration SRB Regular" w:hAnsi="Narration SRB Regular" w:cs="Tahoma"/>
                <w:color w:val="0D0D0D" w:themeColor="text1" w:themeTint="F2"/>
                <w:lang w:val="sr-Cyrl-RS"/>
              </w:rPr>
              <w:t>универзитет</w:t>
            </w:r>
          </w:p>
        </w:tc>
        <w:tc>
          <w:tcPr>
            <w:tcW w:w="1651" w:type="dxa"/>
          </w:tcPr>
          <w:p w14:paraId="5EFDE5A5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499" w:type="dxa"/>
          </w:tcPr>
          <w:p w14:paraId="4D5FC621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620" w:type="dxa"/>
          </w:tcPr>
          <w:p w14:paraId="6E40BBFF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</w:tr>
      <w:tr w:rsidR="00AB3582" w:rsidRPr="00AB3582" w14:paraId="731AF9C7" w14:textId="77777777" w:rsidTr="001C6980">
        <w:trPr>
          <w:trHeight w:val="289"/>
        </w:trPr>
        <w:tc>
          <w:tcPr>
            <w:tcW w:w="988" w:type="dxa"/>
          </w:tcPr>
          <w:p w14:paraId="76FDF73A" w14:textId="77777777" w:rsidR="00863F02" w:rsidRPr="00DA5256" w:rsidRDefault="00863F02" w:rsidP="00312CE0">
            <w:pPr>
              <w:spacing w:after="0" w:line="240" w:lineRule="auto"/>
              <w:jc w:val="center"/>
              <w:rPr>
                <w:rFonts w:ascii="Narration SRB Regular" w:hAnsi="Narration SRB Regular" w:cs="Tahoma"/>
                <w:noProof/>
                <w:color w:val="0D0D0D" w:themeColor="text1" w:themeTint="F2"/>
              </w:rPr>
            </w:pPr>
            <w:r w:rsidRPr="00DA5256">
              <w:rPr>
                <w:rFonts w:ascii="Narration SRB Regular" w:hAnsi="Narration SRB Regular" w:cs="Tahoma"/>
                <w:noProof/>
                <w:color w:val="0D0D0D" w:themeColor="text1" w:themeTint="F2"/>
              </w:rPr>
              <w:t>2</w:t>
            </w:r>
          </w:p>
        </w:tc>
        <w:tc>
          <w:tcPr>
            <w:tcW w:w="2551" w:type="dxa"/>
          </w:tcPr>
          <w:p w14:paraId="0802727F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609" w:type="dxa"/>
          </w:tcPr>
          <w:p w14:paraId="60EF2084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651" w:type="dxa"/>
          </w:tcPr>
          <w:p w14:paraId="50BF5280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499" w:type="dxa"/>
          </w:tcPr>
          <w:p w14:paraId="56CCDD94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620" w:type="dxa"/>
          </w:tcPr>
          <w:p w14:paraId="0C5D51E2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</w:tr>
      <w:tr w:rsidR="00AB3582" w:rsidRPr="00AB3582" w14:paraId="7138DDA6" w14:textId="77777777" w:rsidTr="001C6980">
        <w:trPr>
          <w:trHeight w:val="289"/>
        </w:trPr>
        <w:tc>
          <w:tcPr>
            <w:tcW w:w="988" w:type="dxa"/>
          </w:tcPr>
          <w:p w14:paraId="6CED4DB6" w14:textId="77777777" w:rsidR="00863F02" w:rsidRPr="00DA5256" w:rsidRDefault="00863F02" w:rsidP="00312CE0">
            <w:pPr>
              <w:spacing w:after="0" w:line="240" w:lineRule="auto"/>
              <w:jc w:val="center"/>
              <w:rPr>
                <w:rFonts w:ascii="Narration SRB Regular" w:hAnsi="Narration SRB Regular" w:cs="Tahoma"/>
                <w:noProof/>
                <w:color w:val="0D0D0D" w:themeColor="text1" w:themeTint="F2"/>
              </w:rPr>
            </w:pPr>
            <w:r w:rsidRPr="00DA5256">
              <w:rPr>
                <w:rFonts w:ascii="Narration SRB Regular" w:hAnsi="Narration SRB Regular" w:cs="Tahoma"/>
                <w:noProof/>
                <w:color w:val="0D0D0D" w:themeColor="text1" w:themeTint="F2"/>
              </w:rPr>
              <w:t>3</w:t>
            </w:r>
          </w:p>
        </w:tc>
        <w:tc>
          <w:tcPr>
            <w:tcW w:w="2551" w:type="dxa"/>
          </w:tcPr>
          <w:p w14:paraId="66CB3A39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609" w:type="dxa"/>
          </w:tcPr>
          <w:p w14:paraId="1D858755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651" w:type="dxa"/>
          </w:tcPr>
          <w:p w14:paraId="26A58D90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499" w:type="dxa"/>
          </w:tcPr>
          <w:p w14:paraId="3834A44E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620" w:type="dxa"/>
          </w:tcPr>
          <w:p w14:paraId="569019C1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</w:tr>
      <w:tr w:rsidR="00AB3582" w:rsidRPr="00AB3582" w14:paraId="5C2C4677" w14:textId="77777777" w:rsidTr="001C6980">
        <w:trPr>
          <w:trHeight w:val="289"/>
        </w:trPr>
        <w:tc>
          <w:tcPr>
            <w:tcW w:w="988" w:type="dxa"/>
          </w:tcPr>
          <w:p w14:paraId="2D9C0FA8" w14:textId="77777777" w:rsidR="00863F02" w:rsidRPr="00DA5256" w:rsidRDefault="00863F02" w:rsidP="00312CE0">
            <w:pPr>
              <w:spacing w:after="0" w:line="240" w:lineRule="auto"/>
              <w:jc w:val="center"/>
              <w:rPr>
                <w:rFonts w:ascii="Narration SRB Regular" w:hAnsi="Narration SRB Regular" w:cs="Tahoma"/>
                <w:noProof/>
                <w:color w:val="0D0D0D" w:themeColor="text1" w:themeTint="F2"/>
              </w:rPr>
            </w:pPr>
            <w:r w:rsidRPr="00DA5256">
              <w:rPr>
                <w:rFonts w:ascii="Narration SRB Regular" w:hAnsi="Narration SRB Regular" w:cs="Tahoma"/>
                <w:noProof/>
                <w:color w:val="0D0D0D" w:themeColor="text1" w:themeTint="F2"/>
              </w:rPr>
              <w:t>4</w:t>
            </w:r>
          </w:p>
        </w:tc>
        <w:tc>
          <w:tcPr>
            <w:tcW w:w="2551" w:type="dxa"/>
          </w:tcPr>
          <w:p w14:paraId="57117EAA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609" w:type="dxa"/>
          </w:tcPr>
          <w:p w14:paraId="55352968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651" w:type="dxa"/>
          </w:tcPr>
          <w:p w14:paraId="738258F7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499" w:type="dxa"/>
          </w:tcPr>
          <w:p w14:paraId="6A9BE1EE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620" w:type="dxa"/>
          </w:tcPr>
          <w:p w14:paraId="79375E5E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</w:tr>
      <w:tr w:rsidR="00AB3582" w:rsidRPr="00AB3582" w14:paraId="329E97B8" w14:textId="77777777" w:rsidTr="001C6980">
        <w:trPr>
          <w:trHeight w:val="289"/>
        </w:trPr>
        <w:tc>
          <w:tcPr>
            <w:tcW w:w="988" w:type="dxa"/>
          </w:tcPr>
          <w:p w14:paraId="2998290F" w14:textId="77777777" w:rsidR="00863F02" w:rsidRPr="00DA5256" w:rsidRDefault="00863F02" w:rsidP="00312CE0">
            <w:pPr>
              <w:spacing w:after="0" w:line="240" w:lineRule="auto"/>
              <w:jc w:val="center"/>
              <w:rPr>
                <w:rFonts w:ascii="Narration SRB Regular" w:hAnsi="Narration SRB Regular" w:cs="Tahoma"/>
                <w:noProof/>
                <w:color w:val="0D0D0D" w:themeColor="text1" w:themeTint="F2"/>
              </w:rPr>
            </w:pPr>
            <w:r w:rsidRPr="00DA5256">
              <w:rPr>
                <w:rFonts w:ascii="Narration SRB Regular" w:hAnsi="Narration SRB Regular" w:cs="Tahoma"/>
                <w:noProof/>
                <w:color w:val="0D0D0D" w:themeColor="text1" w:themeTint="F2"/>
              </w:rPr>
              <w:t>5</w:t>
            </w:r>
          </w:p>
        </w:tc>
        <w:tc>
          <w:tcPr>
            <w:tcW w:w="2551" w:type="dxa"/>
          </w:tcPr>
          <w:p w14:paraId="4D6BF885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609" w:type="dxa"/>
          </w:tcPr>
          <w:p w14:paraId="4229D883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651" w:type="dxa"/>
          </w:tcPr>
          <w:p w14:paraId="5A63FD65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499" w:type="dxa"/>
          </w:tcPr>
          <w:p w14:paraId="48FCE36F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620" w:type="dxa"/>
          </w:tcPr>
          <w:p w14:paraId="28ADE7B3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</w:tr>
      <w:tr w:rsidR="00AB3582" w:rsidRPr="00AB3582" w14:paraId="5F4F2AEA" w14:textId="77777777" w:rsidTr="001C6980">
        <w:trPr>
          <w:trHeight w:val="289"/>
        </w:trPr>
        <w:tc>
          <w:tcPr>
            <w:tcW w:w="988" w:type="dxa"/>
          </w:tcPr>
          <w:p w14:paraId="092F3195" w14:textId="77777777" w:rsidR="00863F02" w:rsidRPr="00DA5256" w:rsidRDefault="00863F02" w:rsidP="00312CE0">
            <w:pPr>
              <w:spacing w:after="0" w:line="240" w:lineRule="auto"/>
              <w:jc w:val="center"/>
              <w:rPr>
                <w:rFonts w:ascii="Narration SRB Regular" w:hAnsi="Narration SRB Regular" w:cs="Tahoma"/>
                <w:noProof/>
                <w:color w:val="0D0D0D" w:themeColor="text1" w:themeTint="F2"/>
              </w:rPr>
            </w:pPr>
            <w:r w:rsidRPr="00DA5256">
              <w:rPr>
                <w:rFonts w:ascii="Narration SRB Regular" w:hAnsi="Narration SRB Regular" w:cs="Tahoma"/>
                <w:noProof/>
                <w:color w:val="0D0D0D" w:themeColor="text1" w:themeTint="F2"/>
              </w:rPr>
              <w:t>6</w:t>
            </w:r>
          </w:p>
        </w:tc>
        <w:tc>
          <w:tcPr>
            <w:tcW w:w="2551" w:type="dxa"/>
          </w:tcPr>
          <w:p w14:paraId="728DDC65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609" w:type="dxa"/>
          </w:tcPr>
          <w:p w14:paraId="474D0288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651" w:type="dxa"/>
          </w:tcPr>
          <w:p w14:paraId="7066EE59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499" w:type="dxa"/>
          </w:tcPr>
          <w:p w14:paraId="37D2CF75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  <w:tc>
          <w:tcPr>
            <w:tcW w:w="1620" w:type="dxa"/>
          </w:tcPr>
          <w:p w14:paraId="2D6D908D" w14:textId="77777777" w:rsidR="00863F02" w:rsidRPr="00DA5256" w:rsidRDefault="00863F02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</w:rPr>
            </w:pPr>
          </w:p>
        </w:tc>
      </w:tr>
      <w:tr w:rsidR="00A86A4E" w:rsidRPr="00AB3582" w14:paraId="31B7E32F" w14:textId="77777777" w:rsidTr="00883682">
        <w:trPr>
          <w:trHeight w:val="289"/>
        </w:trPr>
        <w:tc>
          <w:tcPr>
            <w:tcW w:w="8298" w:type="dxa"/>
            <w:gridSpan w:val="5"/>
          </w:tcPr>
          <w:p w14:paraId="7E438469" w14:textId="0C37CEF1" w:rsidR="00A86A4E" w:rsidRPr="00DA5256" w:rsidRDefault="00A86A4E" w:rsidP="001C6980">
            <w:pPr>
              <w:spacing w:after="0" w:line="240" w:lineRule="auto"/>
              <w:jc w:val="center"/>
              <w:rPr>
                <w:rFonts w:ascii="Narration SRB Regular" w:hAnsi="Narration SRB Regular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DA5256">
              <w:rPr>
                <w:rFonts w:ascii="Narration SRB Regular" w:hAnsi="Narration SRB Regular" w:cs="Tahoma"/>
                <w:color w:val="0D0D0D" w:themeColor="text1" w:themeTint="F2"/>
                <w:lang w:val="sr-Cyrl-RS"/>
              </w:rPr>
              <w:t>Укупни буџет пројекта</w:t>
            </w:r>
          </w:p>
        </w:tc>
        <w:tc>
          <w:tcPr>
            <w:tcW w:w="1620" w:type="dxa"/>
          </w:tcPr>
          <w:p w14:paraId="7F3BBC68" w14:textId="77777777" w:rsidR="00A86A4E" w:rsidRPr="00AB3582" w:rsidRDefault="00A86A4E" w:rsidP="001C6980">
            <w:pPr>
              <w:spacing w:after="0" w:line="240" w:lineRule="auto"/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</w:tr>
    </w:tbl>
    <w:p w14:paraId="4F210B2E" w14:textId="2842B6B5" w:rsidR="00281A20" w:rsidRPr="00DA5256" w:rsidRDefault="00225C65" w:rsidP="00401A11">
      <w:pPr>
        <w:spacing w:before="240" w:after="0"/>
        <w:jc w:val="both"/>
        <w:rPr>
          <w:rFonts w:ascii="Narration SRB Regular" w:hAnsi="Narration SRB Regular" w:cs="Tahoma"/>
          <w:color w:val="0D0D0D" w:themeColor="text1" w:themeTint="F2"/>
          <w:sz w:val="20"/>
          <w:szCs w:val="20"/>
          <w:lang w:val="en-GB"/>
        </w:rPr>
      </w:pPr>
      <w:r w:rsidRPr="00DA5256">
        <w:rPr>
          <w:rFonts w:ascii="Narration SRB Regular" w:hAnsi="Narration SRB Regular" w:cs="Tahoma"/>
          <w:color w:val="0D0D0D" w:themeColor="text1" w:themeTint="F2"/>
          <w:lang w:val="sr-Cyrl-RS"/>
        </w:rPr>
        <w:t>Изјављујем да су наведени подаци тачни и да сам упознат</w:t>
      </w:r>
      <w:r w:rsidR="00F7154C" w:rsidRPr="00DA5256">
        <w:rPr>
          <w:rFonts w:ascii="Narration SRB Regular" w:hAnsi="Narration SRB Regular" w:cs="Tahoma"/>
          <w:color w:val="0D0D0D" w:themeColor="text1" w:themeTint="F2"/>
          <w:lang w:val="sr-Cyrl-RS"/>
        </w:rPr>
        <w:t>(а)</w:t>
      </w:r>
      <w:r w:rsidR="00264A01" w:rsidRPr="00DA5256">
        <w:rPr>
          <w:rFonts w:ascii="Narration SRB Regular" w:hAnsi="Narration SRB Regular" w:cs="Tahoma"/>
          <w:color w:val="0D0D0D" w:themeColor="text1" w:themeTint="F2"/>
          <w:lang w:val="sr-Cyrl-RS"/>
        </w:rPr>
        <w:t xml:space="preserve"> са општим правилима </w:t>
      </w:r>
      <w:r w:rsidR="00264A01" w:rsidRPr="00DA5256">
        <w:rPr>
          <w:rFonts w:ascii="Narration SRB Regular" w:hAnsi="Narration SRB Regular" w:cs="Tahoma"/>
          <w:color w:val="0D0D0D" w:themeColor="text1" w:themeTint="F2"/>
          <w:lang w:val="sr-Cyrl-CS"/>
        </w:rPr>
        <w:t xml:space="preserve">програма </w:t>
      </w:r>
      <w:r w:rsidR="00264A01" w:rsidRPr="00DA5256">
        <w:rPr>
          <w:rFonts w:ascii="Narration SRB Regular" w:hAnsi="Narration SRB Regular" w:cs="Tahoma"/>
          <w:color w:val="0D0D0D" w:themeColor="text1" w:themeTint="F2"/>
          <w:lang w:val="sr-Cyrl-RS"/>
        </w:rPr>
        <w:t>у оквиру кога пријављујем пројекат.</w:t>
      </w:r>
    </w:p>
    <w:p w14:paraId="2C2008B9" w14:textId="77777777" w:rsidR="00401A11" w:rsidRPr="00DA5256" w:rsidRDefault="00401A11" w:rsidP="00401A11">
      <w:pPr>
        <w:spacing w:before="240" w:after="0"/>
        <w:ind w:left="4961"/>
        <w:jc w:val="center"/>
        <w:rPr>
          <w:rFonts w:ascii="Narration SRB Regular" w:hAnsi="Narration SRB Regular" w:cs="Tahoma"/>
          <w:i/>
          <w:color w:val="0D0D0D" w:themeColor="text1" w:themeTint="F2"/>
          <w:lang w:val="sr-Cyrl-CS"/>
        </w:rPr>
      </w:pPr>
      <w:r w:rsidRPr="00DA5256">
        <w:rPr>
          <w:rFonts w:ascii="Narration SRB Regular" w:hAnsi="Narration SRB Regular" w:cs="Tahoma"/>
          <w:iCs/>
          <w:color w:val="0D0D0D" w:themeColor="text1" w:themeTint="F2"/>
          <w:lang w:val="sr-Cyrl-RS"/>
        </w:rPr>
        <w:t>&lt;</w:t>
      </w:r>
      <w:r w:rsidRPr="00DA5256">
        <w:rPr>
          <w:rFonts w:ascii="Narration SRB Regular" w:hAnsi="Narration SRB Regular" w:cs="Tahoma"/>
          <w:iCs/>
          <w:color w:val="0D0D0D" w:themeColor="text1" w:themeTint="F2"/>
          <w:lang w:val="sr-Cyrl-CS"/>
        </w:rPr>
        <w:t>Име и презиме руководиоца пројекта&gt;</w:t>
      </w:r>
    </w:p>
    <w:p w14:paraId="63FB7E31" w14:textId="77777777" w:rsidR="00401A11" w:rsidRPr="00DA5256" w:rsidRDefault="00401A11" w:rsidP="00401A11">
      <w:pPr>
        <w:spacing w:after="0"/>
        <w:ind w:left="4962"/>
        <w:jc w:val="center"/>
        <w:rPr>
          <w:rFonts w:ascii="Narration SRB Regular" w:hAnsi="Narration SRB Regular" w:cs="Tahoma"/>
          <w:color w:val="0D0D0D" w:themeColor="text1" w:themeTint="F2"/>
          <w:lang w:val="sr-Cyrl-CS"/>
        </w:rPr>
      </w:pPr>
    </w:p>
    <w:p w14:paraId="0DA58C2E" w14:textId="3E822951" w:rsidR="00312CE0" w:rsidRPr="00DA5256" w:rsidRDefault="00401A11" w:rsidP="00401A11">
      <w:pPr>
        <w:spacing w:after="0"/>
        <w:ind w:left="4962"/>
        <w:jc w:val="center"/>
        <w:rPr>
          <w:rFonts w:ascii="Narration SRB Regular" w:hAnsi="Narration SRB Regular" w:cs="Tahoma"/>
          <w:color w:val="0D0D0D" w:themeColor="text1" w:themeTint="F2"/>
          <w:lang w:val="sr-Cyrl-RS"/>
        </w:rPr>
      </w:pPr>
      <w:r w:rsidRPr="00DA5256">
        <w:rPr>
          <w:rFonts w:ascii="Narration SRB Regular" w:hAnsi="Narration SRB Regular" w:cs="Tahoma"/>
          <w:color w:val="0D0D0D" w:themeColor="text1" w:themeTint="F2"/>
          <w:lang w:val="sr-Cyrl-CS"/>
        </w:rPr>
        <w:t>________________________________</w:t>
      </w:r>
      <w:r w:rsidR="00DA5256">
        <w:rPr>
          <w:rFonts w:ascii="Narration SRB Regular" w:hAnsi="Narration SRB Regular" w:cs="Tahoma"/>
          <w:color w:val="0D0D0D" w:themeColor="text1" w:themeTint="F2"/>
          <w:lang w:val="sr-Cyrl-CS"/>
        </w:rPr>
        <w:t xml:space="preserve"> </w:t>
      </w:r>
      <w:r w:rsidRPr="00DA5256">
        <w:rPr>
          <w:rFonts w:ascii="Narration SRB Regular" w:hAnsi="Narration SRB Regular" w:cs="Tahoma"/>
          <w:color w:val="0D0D0D" w:themeColor="text1" w:themeTint="F2"/>
          <w:lang w:val="sr-Cyrl-CS"/>
        </w:rPr>
        <w:t>(потпис)</w:t>
      </w:r>
    </w:p>
    <w:p w14:paraId="63F5C81B" w14:textId="16286F4C" w:rsidR="005C3A18" w:rsidRPr="00DA5256" w:rsidRDefault="00225C65" w:rsidP="00401A11">
      <w:pPr>
        <w:spacing w:before="240" w:after="0"/>
        <w:jc w:val="both"/>
        <w:rPr>
          <w:rFonts w:ascii="Narration SRB Regular" w:hAnsi="Narration SRB Regular" w:cs="Tahoma"/>
          <w:color w:val="0D0D0D" w:themeColor="text1" w:themeTint="F2"/>
          <w:lang w:val="en-GB"/>
        </w:rPr>
      </w:pPr>
      <w:r w:rsidRPr="00DA5256">
        <w:rPr>
          <w:rFonts w:ascii="Narration SRB Regular" w:hAnsi="Narration SRB Regular" w:cs="Tahoma"/>
          <w:color w:val="0D0D0D" w:themeColor="text1" w:themeTint="F2"/>
          <w:lang w:val="sr-Cyrl-RS"/>
        </w:rPr>
        <w:t>Изјављујем да са</w:t>
      </w:r>
      <w:r w:rsidR="00F7154C" w:rsidRPr="00DA5256">
        <w:rPr>
          <w:rFonts w:ascii="Narration SRB Regular" w:hAnsi="Narration SRB Regular" w:cs="Tahoma"/>
          <w:color w:val="0D0D0D" w:themeColor="text1" w:themeTint="F2"/>
          <w:lang w:val="sr-Cyrl-RS"/>
        </w:rPr>
        <w:t>м</w:t>
      </w:r>
      <w:r w:rsidRPr="00DA5256">
        <w:rPr>
          <w:rFonts w:ascii="Narration SRB Regular" w:hAnsi="Narration SRB Regular" w:cs="Tahoma"/>
          <w:color w:val="0D0D0D" w:themeColor="text1" w:themeTint="F2"/>
          <w:lang w:val="sr-Cyrl-RS"/>
        </w:rPr>
        <w:t xml:space="preserve"> упознат</w:t>
      </w:r>
      <w:r w:rsidR="00F7154C" w:rsidRPr="00DA5256">
        <w:rPr>
          <w:rFonts w:ascii="Narration SRB Regular" w:hAnsi="Narration SRB Regular" w:cs="Tahoma"/>
          <w:color w:val="0D0D0D" w:themeColor="text1" w:themeTint="F2"/>
          <w:lang w:val="sr-Cyrl-RS"/>
        </w:rPr>
        <w:t>(а)</w:t>
      </w:r>
      <w:r w:rsidRPr="00DA5256">
        <w:rPr>
          <w:rFonts w:ascii="Narration SRB Regular" w:hAnsi="Narration SRB Regular" w:cs="Tahoma"/>
          <w:color w:val="0D0D0D" w:themeColor="text1" w:themeTint="F2"/>
          <w:lang w:val="sr-Cyrl-RS"/>
        </w:rPr>
        <w:t xml:space="preserve"> са садржајем пројектне пријаве</w:t>
      </w:r>
      <w:r w:rsidR="00206EAA" w:rsidRPr="00DA5256">
        <w:rPr>
          <w:rFonts w:ascii="Narration SRB Regular" w:hAnsi="Narration SRB Regular" w:cs="Tahoma"/>
          <w:color w:val="0D0D0D" w:themeColor="text1" w:themeTint="F2"/>
          <w:lang w:val="sr-Latn-RS"/>
        </w:rPr>
        <w:t xml:space="preserve"> </w:t>
      </w:r>
      <w:r w:rsidRPr="00DA5256">
        <w:rPr>
          <w:rFonts w:ascii="Narration SRB Regular" w:hAnsi="Narration SRB Regular" w:cs="Tahoma"/>
          <w:color w:val="0D0D0D" w:themeColor="text1" w:themeTint="F2"/>
          <w:lang w:val="sr-Cyrl-RS"/>
        </w:rPr>
        <w:t>и да наш факултет поседује институционалне капацитет</w:t>
      </w:r>
      <w:r w:rsidR="000B5EF9" w:rsidRPr="00DA5256">
        <w:rPr>
          <w:rFonts w:ascii="Narration SRB Regular" w:hAnsi="Narration SRB Regular" w:cs="Tahoma"/>
          <w:color w:val="0D0D0D" w:themeColor="text1" w:themeTint="F2"/>
        </w:rPr>
        <w:t>e</w:t>
      </w:r>
      <w:r w:rsidRPr="00DA5256">
        <w:rPr>
          <w:rFonts w:ascii="Narration SRB Regular" w:hAnsi="Narration SRB Regular" w:cs="Tahoma"/>
          <w:color w:val="0D0D0D" w:themeColor="text1" w:themeTint="F2"/>
          <w:lang w:val="sr-Cyrl-RS"/>
        </w:rPr>
        <w:t xml:space="preserve"> за његову реализацију</w:t>
      </w:r>
      <w:r w:rsidR="00F7154C" w:rsidRPr="00DA5256">
        <w:rPr>
          <w:rFonts w:ascii="Narration SRB Regular" w:hAnsi="Narration SRB Regular" w:cs="Tahoma"/>
          <w:color w:val="0D0D0D" w:themeColor="text1" w:themeTint="F2"/>
          <w:lang w:val="sr-Cyrl-RS"/>
        </w:rPr>
        <w:t>.</w:t>
      </w:r>
    </w:p>
    <w:p w14:paraId="10644CFA" w14:textId="77777777" w:rsidR="00401A11" w:rsidRPr="00DA5256" w:rsidRDefault="00401A11" w:rsidP="00401A11">
      <w:pPr>
        <w:spacing w:before="240" w:after="0"/>
        <w:ind w:left="4961"/>
        <w:jc w:val="center"/>
        <w:rPr>
          <w:rFonts w:ascii="Narration SRB Regular" w:hAnsi="Narration SRB Regular" w:cs="Tahoma"/>
          <w:color w:val="0D0D0D" w:themeColor="text1" w:themeTint="F2"/>
          <w:lang w:val="sr-Cyrl-CS"/>
        </w:rPr>
      </w:pPr>
      <w:r w:rsidRPr="00DA5256">
        <w:rPr>
          <w:rFonts w:ascii="Narration SRB Regular" w:hAnsi="Narration SRB Regular" w:cs="Tahoma"/>
          <w:color w:val="0D0D0D" w:themeColor="text1" w:themeTint="F2"/>
          <w:lang w:val="sr-Cyrl-CS"/>
        </w:rPr>
        <w:t>&lt;И</w:t>
      </w:r>
      <w:r w:rsidRPr="00DA5256">
        <w:rPr>
          <w:rFonts w:ascii="Narration SRB Regular" w:hAnsi="Narration SRB Regular" w:cs="Tahoma"/>
          <w:iCs/>
          <w:color w:val="0D0D0D" w:themeColor="text1" w:themeTint="F2"/>
          <w:lang w:val="sr-Cyrl-CS"/>
        </w:rPr>
        <w:t>ме и презиме</w:t>
      </w:r>
      <w:r w:rsidRPr="00DA5256">
        <w:rPr>
          <w:rFonts w:ascii="Narration SRB Regular" w:hAnsi="Narration SRB Regular" w:cs="Tahoma"/>
          <w:color w:val="0D0D0D" w:themeColor="text1" w:themeTint="F2"/>
          <w:lang w:val="sr-Cyrl-CS"/>
        </w:rPr>
        <w:t>&gt;, декан Факултета</w:t>
      </w:r>
    </w:p>
    <w:p w14:paraId="72E9C638" w14:textId="77777777" w:rsidR="00401A11" w:rsidRPr="00DA5256" w:rsidRDefault="00401A11" w:rsidP="00401A11">
      <w:pPr>
        <w:spacing w:after="0"/>
        <w:ind w:left="4962"/>
        <w:jc w:val="center"/>
        <w:rPr>
          <w:rFonts w:ascii="Narration SRB Regular" w:hAnsi="Narration SRB Regular" w:cs="Tahoma"/>
          <w:color w:val="0D0D0D" w:themeColor="text1" w:themeTint="F2"/>
          <w:lang w:val="sr-Cyrl-CS"/>
        </w:rPr>
      </w:pPr>
    </w:p>
    <w:p w14:paraId="57A92E5B" w14:textId="2277CE43" w:rsidR="00401A11" w:rsidRPr="00DA5256" w:rsidRDefault="00401A11" w:rsidP="00401A11">
      <w:pPr>
        <w:spacing w:after="0"/>
        <w:ind w:left="4962"/>
        <w:jc w:val="center"/>
        <w:rPr>
          <w:rFonts w:ascii="Narration SRB Regular" w:hAnsi="Narration SRB Regular" w:cs="Tahoma"/>
          <w:color w:val="0D0D0D" w:themeColor="text1" w:themeTint="F2"/>
          <w:lang w:val="sr-Latn-RS"/>
        </w:rPr>
      </w:pPr>
      <w:r w:rsidRPr="00DA5256">
        <w:rPr>
          <w:rFonts w:ascii="Narration SRB Regular" w:hAnsi="Narration SRB Regular" w:cs="Tahoma"/>
          <w:color w:val="0D0D0D" w:themeColor="text1" w:themeTint="F2"/>
          <w:lang w:val="sr-Cyrl-CS"/>
        </w:rPr>
        <w:t>________________________________</w:t>
      </w:r>
      <w:r w:rsidR="00DA5256">
        <w:rPr>
          <w:rFonts w:ascii="Narration SRB Regular" w:hAnsi="Narration SRB Regular" w:cs="Tahoma"/>
          <w:color w:val="0D0D0D" w:themeColor="text1" w:themeTint="F2"/>
          <w:lang w:val="sr-Cyrl-CS"/>
        </w:rPr>
        <w:t xml:space="preserve"> </w:t>
      </w:r>
      <w:r w:rsidRPr="00DA5256">
        <w:rPr>
          <w:rFonts w:ascii="Narration SRB Regular" w:hAnsi="Narration SRB Regular" w:cs="Tahoma"/>
          <w:color w:val="0D0D0D" w:themeColor="text1" w:themeTint="F2"/>
          <w:lang w:val="sr-Cyrl-CS"/>
        </w:rPr>
        <w:t>(потпис)</w:t>
      </w:r>
    </w:p>
    <w:p w14:paraId="0A335D1B" w14:textId="5B805832" w:rsidR="0089305A" w:rsidRPr="00DA5256" w:rsidRDefault="005F65D9" w:rsidP="00401A11">
      <w:pPr>
        <w:spacing w:before="600" w:after="0"/>
        <w:rPr>
          <w:rFonts w:ascii="Narration SRB Regular" w:hAnsi="Narration SRB Regular" w:cs="Tahoma"/>
          <w:color w:val="0D0D0D" w:themeColor="text1" w:themeTint="F2"/>
          <w:lang w:val="en-GB"/>
        </w:rPr>
      </w:pPr>
      <w:r w:rsidRPr="00DA5256">
        <w:rPr>
          <w:rFonts w:ascii="Narration SRB Regular" w:hAnsi="Narration SRB Regular" w:cs="Tahoma"/>
          <w:color w:val="0D0D0D" w:themeColor="text1" w:themeTint="F2"/>
          <w:lang w:val="sr-Cyrl-CS"/>
        </w:rPr>
        <w:t>У Крагујевцу</w:t>
      </w:r>
      <w:r w:rsidR="00117ED8" w:rsidRPr="00DA5256">
        <w:rPr>
          <w:rFonts w:ascii="Narration SRB Regular" w:hAnsi="Narration SRB Regular" w:cs="Tahoma"/>
          <w:color w:val="0D0D0D" w:themeColor="text1" w:themeTint="F2"/>
          <w:lang w:val="sr-Cyrl-CS"/>
        </w:rPr>
        <w:t xml:space="preserve">, </w:t>
      </w:r>
      <w:r w:rsidR="00C100B9" w:rsidRPr="00DA5256">
        <w:rPr>
          <w:rFonts w:ascii="Narration SRB Regular" w:hAnsi="Narration SRB Regular" w:cs="Tahoma"/>
          <w:color w:val="0D0D0D" w:themeColor="text1" w:themeTint="F2"/>
          <w:lang w:val="sr-Cyrl-RS"/>
        </w:rPr>
        <w:t xml:space="preserve">дана </w:t>
      </w:r>
      <w:r w:rsidR="00117ED8" w:rsidRPr="00DA5256">
        <w:rPr>
          <w:rFonts w:ascii="Narration SRB Regular" w:hAnsi="Narration SRB Regular" w:cs="Tahoma"/>
          <w:color w:val="0D0D0D" w:themeColor="text1" w:themeTint="F2"/>
          <w:lang w:val="en-GB"/>
        </w:rPr>
        <w:t>_________</w:t>
      </w:r>
      <w:r w:rsidR="00734118" w:rsidRPr="00DA5256">
        <w:rPr>
          <w:rFonts w:ascii="Narration SRB Regular" w:hAnsi="Narration SRB Regular" w:cs="Tahoma"/>
          <w:color w:val="0D0D0D" w:themeColor="text1" w:themeTint="F2"/>
          <w:lang w:val="sr-Cyrl-RS"/>
        </w:rPr>
        <w:t>___</w:t>
      </w:r>
      <w:r w:rsidR="00117ED8" w:rsidRPr="00DA5256">
        <w:rPr>
          <w:rFonts w:ascii="Narration SRB Regular" w:hAnsi="Narration SRB Regular" w:cs="Tahoma"/>
          <w:color w:val="0D0D0D" w:themeColor="text1" w:themeTint="F2"/>
          <w:lang w:val="sr-Cyrl-CS"/>
        </w:rPr>
        <w:t xml:space="preserve"> </w:t>
      </w:r>
      <w:r w:rsidRPr="00DA5256">
        <w:rPr>
          <w:rFonts w:ascii="Narration SRB Regular" w:hAnsi="Narration SRB Regular" w:cs="Tahoma"/>
          <w:color w:val="0D0D0D" w:themeColor="text1" w:themeTint="F2"/>
          <w:lang w:val="sr-Cyrl-CS"/>
        </w:rPr>
        <w:t>године</w:t>
      </w:r>
    </w:p>
    <w:sectPr w:rsidR="0089305A" w:rsidRPr="00DA5256" w:rsidSect="00AC071C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45AF9" w14:textId="77777777" w:rsidR="00B533B8" w:rsidRDefault="00B533B8" w:rsidP="00B61139">
      <w:pPr>
        <w:spacing w:after="0" w:line="240" w:lineRule="auto"/>
      </w:pPr>
      <w:r>
        <w:separator/>
      </w:r>
    </w:p>
  </w:endnote>
  <w:endnote w:type="continuationSeparator" w:id="0">
    <w:p w14:paraId="20780EA9" w14:textId="77777777" w:rsidR="00B533B8" w:rsidRDefault="00B533B8" w:rsidP="00B61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arration SRB Bold">
    <w:panose1 w:val="02000503080000020003"/>
    <w:charset w:val="00"/>
    <w:family w:val="modern"/>
    <w:notTrueType/>
    <w:pitch w:val="variable"/>
    <w:sig w:usb0="A00002AF" w:usb1="5000A05B" w:usb2="00000000" w:usb3="00000000" w:csb0="00000097" w:csb1="00000000"/>
  </w:font>
  <w:font w:name="Narration SRB Regular">
    <w:panose1 w:val="02000503080000020003"/>
    <w:charset w:val="00"/>
    <w:family w:val="modern"/>
    <w:notTrueType/>
    <w:pitch w:val="variable"/>
    <w:sig w:usb0="A00002AF" w:usb1="5000A05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234F5" w14:textId="77777777" w:rsidR="00C113A3" w:rsidRDefault="00C113A3" w:rsidP="009B7EB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4656B9" w14:textId="77777777" w:rsidR="00C113A3" w:rsidRDefault="00C113A3" w:rsidP="0000491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0477691"/>
      <w:docPartObj>
        <w:docPartGallery w:val="Page Numbers (Bottom of Page)"/>
        <w:docPartUnique/>
      </w:docPartObj>
    </w:sdtPr>
    <w:sdtEndPr/>
    <w:sdtContent>
      <w:p w14:paraId="190DA0FD" w14:textId="1F061DF1" w:rsidR="00AC071C" w:rsidRDefault="00AC071C">
        <w:pPr>
          <w:pStyle w:val="Footer"/>
          <w:jc w:val="center"/>
        </w:pPr>
        <w:r w:rsidRPr="00DA5256">
          <w:rPr>
            <w:rFonts w:ascii="Narration SRB Regular" w:hAnsi="Narration SRB Regular"/>
          </w:rPr>
          <w:fldChar w:fldCharType="begin"/>
        </w:r>
        <w:r w:rsidRPr="00DA5256">
          <w:rPr>
            <w:rFonts w:ascii="Narration SRB Regular" w:hAnsi="Narration SRB Regular"/>
          </w:rPr>
          <w:instrText>PAGE   \* MERGEFORMAT</w:instrText>
        </w:r>
        <w:r w:rsidRPr="00DA5256">
          <w:rPr>
            <w:rFonts w:ascii="Narration SRB Regular" w:hAnsi="Narration SRB Regular"/>
          </w:rPr>
          <w:fldChar w:fldCharType="separate"/>
        </w:r>
        <w:r w:rsidR="00050DA5" w:rsidRPr="00DA5256">
          <w:rPr>
            <w:rFonts w:ascii="Narration SRB Regular" w:hAnsi="Narration SRB Regular"/>
            <w:noProof/>
            <w:lang w:val="sr-Latn-RS"/>
          </w:rPr>
          <w:t>2</w:t>
        </w:r>
        <w:r w:rsidRPr="00DA5256">
          <w:rPr>
            <w:rFonts w:ascii="Narration SRB Regular" w:hAnsi="Narration SRB Regular"/>
          </w:rPr>
          <w:fldChar w:fldCharType="end"/>
        </w:r>
      </w:p>
    </w:sdtContent>
  </w:sdt>
  <w:p w14:paraId="06085263" w14:textId="77191A29" w:rsidR="00C113A3" w:rsidRDefault="00C113A3" w:rsidP="00AC07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9939B" w14:textId="77777777" w:rsidR="00B533B8" w:rsidRDefault="00B533B8" w:rsidP="00B61139">
      <w:pPr>
        <w:spacing w:after="0" w:line="240" w:lineRule="auto"/>
      </w:pPr>
      <w:r>
        <w:separator/>
      </w:r>
    </w:p>
  </w:footnote>
  <w:footnote w:type="continuationSeparator" w:id="0">
    <w:p w14:paraId="31D7AEEA" w14:textId="77777777" w:rsidR="00B533B8" w:rsidRDefault="00B533B8" w:rsidP="00B61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8D633" w14:textId="2E3D1BDF" w:rsidR="00DA5256" w:rsidRDefault="00DA5256" w:rsidP="00DA5256">
    <w:pPr>
      <w:pStyle w:val="Header"/>
      <w:jc w:val="center"/>
    </w:pPr>
    <w:r>
      <w:rPr>
        <w:noProof/>
      </w:rPr>
      <w:drawing>
        <wp:inline distT="0" distB="0" distL="0" distR="0" wp14:anchorId="796304C9" wp14:editId="259A5BCF">
          <wp:extent cx="5943600" cy="401320"/>
          <wp:effectExtent l="0" t="0" r="0" b="8255"/>
          <wp:docPr id="16412306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230663" name="Picture 16412306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401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EDC36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4F6A87"/>
    <w:multiLevelType w:val="hybridMultilevel"/>
    <w:tmpl w:val="56D8330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94314"/>
    <w:multiLevelType w:val="hybridMultilevel"/>
    <w:tmpl w:val="86DACDF0"/>
    <w:lvl w:ilvl="0" w:tplc="90A47E2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4158D"/>
    <w:multiLevelType w:val="hybridMultilevel"/>
    <w:tmpl w:val="EF8EA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F0FC0"/>
    <w:multiLevelType w:val="hybridMultilevel"/>
    <w:tmpl w:val="BACE0784"/>
    <w:lvl w:ilvl="0" w:tplc="CDF82A0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9F5E97"/>
    <w:multiLevelType w:val="hybridMultilevel"/>
    <w:tmpl w:val="E6329DFE"/>
    <w:lvl w:ilvl="0" w:tplc="98545F9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804775">
    <w:abstractNumId w:val="4"/>
  </w:num>
  <w:num w:numId="2" w16cid:durableId="370108650">
    <w:abstractNumId w:val="5"/>
  </w:num>
  <w:num w:numId="3" w16cid:durableId="1896774348">
    <w:abstractNumId w:val="2"/>
  </w:num>
  <w:num w:numId="4" w16cid:durableId="1294558126">
    <w:abstractNumId w:val="0"/>
  </w:num>
  <w:num w:numId="5" w16cid:durableId="1990473413">
    <w:abstractNumId w:val="3"/>
  </w:num>
  <w:num w:numId="6" w16cid:durableId="672949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S2NDO2NDU3MzUxNDBX0lEKTi0uzszPAykwNKsFACoTpIItAAAA"/>
  </w:docVars>
  <w:rsids>
    <w:rsidRoot w:val="00C9629B"/>
    <w:rsid w:val="00004910"/>
    <w:rsid w:val="00032107"/>
    <w:rsid w:val="00034BE5"/>
    <w:rsid w:val="0004510C"/>
    <w:rsid w:val="00046FA2"/>
    <w:rsid w:val="00050DA5"/>
    <w:rsid w:val="00054317"/>
    <w:rsid w:val="000543F1"/>
    <w:rsid w:val="0006349D"/>
    <w:rsid w:val="000757B2"/>
    <w:rsid w:val="00076102"/>
    <w:rsid w:val="000813BD"/>
    <w:rsid w:val="0008346C"/>
    <w:rsid w:val="000839FC"/>
    <w:rsid w:val="000A3D36"/>
    <w:rsid w:val="000B5EF9"/>
    <w:rsid w:val="000C0B1C"/>
    <w:rsid w:val="000C4CFB"/>
    <w:rsid w:val="00101930"/>
    <w:rsid w:val="001138EB"/>
    <w:rsid w:val="00115361"/>
    <w:rsid w:val="00117ED8"/>
    <w:rsid w:val="00142625"/>
    <w:rsid w:val="0014526A"/>
    <w:rsid w:val="00153037"/>
    <w:rsid w:val="00153E1F"/>
    <w:rsid w:val="00161231"/>
    <w:rsid w:val="00163853"/>
    <w:rsid w:val="0017502F"/>
    <w:rsid w:val="00180576"/>
    <w:rsid w:val="001840B1"/>
    <w:rsid w:val="001B413E"/>
    <w:rsid w:val="001C05EB"/>
    <w:rsid w:val="001C10A8"/>
    <w:rsid w:val="001C6980"/>
    <w:rsid w:val="001E7F47"/>
    <w:rsid w:val="001F411B"/>
    <w:rsid w:val="001F6056"/>
    <w:rsid w:val="001F6D2B"/>
    <w:rsid w:val="00205A8A"/>
    <w:rsid w:val="00206EAA"/>
    <w:rsid w:val="0020798B"/>
    <w:rsid w:val="002138CF"/>
    <w:rsid w:val="0022366E"/>
    <w:rsid w:val="002255F2"/>
    <w:rsid w:val="00225C65"/>
    <w:rsid w:val="0023100B"/>
    <w:rsid w:val="0023529A"/>
    <w:rsid w:val="002457C5"/>
    <w:rsid w:val="00260DF9"/>
    <w:rsid w:val="00264A01"/>
    <w:rsid w:val="00265464"/>
    <w:rsid w:val="00276F33"/>
    <w:rsid w:val="00281A20"/>
    <w:rsid w:val="00284CA5"/>
    <w:rsid w:val="00294E63"/>
    <w:rsid w:val="002B3DB2"/>
    <w:rsid w:val="002B5388"/>
    <w:rsid w:val="002C3107"/>
    <w:rsid w:val="002D2F88"/>
    <w:rsid w:val="002E561E"/>
    <w:rsid w:val="002E7858"/>
    <w:rsid w:val="002F229A"/>
    <w:rsid w:val="003069A3"/>
    <w:rsid w:val="00312CE0"/>
    <w:rsid w:val="00316684"/>
    <w:rsid w:val="00333727"/>
    <w:rsid w:val="00352A01"/>
    <w:rsid w:val="00382ED8"/>
    <w:rsid w:val="00387E72"/>
    <w:rsid w:val="003B6127"/>
    <w:rsid w:val="003D10A1"/>
    <w:rsid w:val="003D3518"/>
    <w:rsid w:val="003D47D9"/>
    <w:rsid w:val="003D60BB"/>
    <w:rsid w:val="003E3D7E"/>
    <w:rsid w:val="00401A11"/>
    <w:rsid w:val="00412E6E"/>
    <w:rsid w:val="00431192"/>
    <w:rsid w:val="00434755"/>
    <w:rsid w:val="00435E16"/>
    <w:rsid w:val="00441FD9"/>
    <w:rsid w:val="00446031"/>
    <w:rsid w:val="00464A14"/>
    <w:rsid w:val="004760EC"/>
    <w:rsid w:val="00484F5B"/>
    <w:rsid w:val="004B4DC8"/>
    <w:rsid w:val="004D7EBA"/>
    <w:rsid w:val="004E66EE"/>
    <w:rsid w:val="00500BF3"/>
    <w:rsid w:val="00524551"/>
    <w:rsid w:val="0054046E"/>
    <w:rsid w:val="00553BC8"/>
    <w:rsid w:val="00566EE0"/>
    <w:rsid w:val="005713AF"/>
    <w:rsid w:val="005A749E"/>
    <w:rsid w:val="005C3A18"/>
    <w:rsid w:val="005C6A40"/>
    <w:rsid w:val="005F65D9"/>
    <w:rsid w:val="006002F9"/>
    <w:rsid w:val="00622D93"/>
    <w:rsid w:val="0062686C"/>
    <w:rsid w:val="00644306"/>
    <w:rsid w:val="00644E00"/>
    <w:rsid w:val="00653D3E"/>
    <w:rsid w:val="00661FF9"/>
    <w:rsid w:val="00695BC5"/>
    <w:rsid w:val="006A3EEB"/>
    <w:rsid w:val="006A425C"/>
    <w:rsid w:val="006D21C6"/>
    <w:rsid w:val="006E1095"/>
    <w:rsid w:val="006E671C"/>
    <w:rsid w:val="006E6A65"/>
    <w:rsid w:val="0072542D"/>
    <w:rsid w:val="00732FE8"/>
    <w:rsid w:val="00734118"/>
    <w:rsid w:val="00736FA3"/>
    <w:rsid w:val="00742B53"/>
    <w:rsid w:val="00746DA9"/>
    <w:rsid w:val="00746FC6"/>
    <w:rsid w:val="007474C9"/>
    <w:rsid w:val="00757178"/>
    <w:rsid w:val="0079043A"/>
    <w:rsid w:val="007939D8"/>
    <w:rsid w:val="007A7A4F"/>
    <w:rsid w:val="007C673B"/>
    <w:rsid w:val="007D2440"/>
    <w:rsid w:val="007F3F5D"/>
    <w:rsid w:val="007F4B83"/>
    <w:rsid w:val="0083449F"/>
    <w:rsid w:val="008377A1"/>
    <w:rsid w:val="00863F02"/>
    <w:rsid w:val="00871053"/>
    <w:rsid w:val="00873DC3"/>
    <w:rsid w:val="008768FD"/>
    <w:rsid w:val="008811AE"/>
    <w:rsid w:val="0089305A"/>
    <w:rsid w:val="008A2E4D"/>
    <w:rsid w:val="008B3A79"/>
    <w:rsid w:val="008E5172"/>
    <w:rsid w:val="00926699"/>
    <w:rsid w:val="009427BB"/>
    <w:rsid w:val="009624BA"/>
    <w:rsid w:val="009A6F46"/>
    <w:rsid w:val="009B7E86"/>
    <w:rsid w:val="009B7EB2"/>
    <w:rsid w:val="009D2AEA"/>
    <w:rsid w:val="009E2C30"/>
    <w:rsid w:val="00A221DB"/>
    <w:rsid w:val="00A451C4"/>
    <w:rsid w:val="00A47C76"/>
    <w:rsid w:val="00A63855"/>
    <w:rsid w:val="00A74436"/>
    <w:rsid w:val="00A86A4E"/>
    <w:rsid w:val="00A95E18"/>
    <w:rsid w:val="00A977DB"/>
    <w:rsid w:val="00AA6639"/>
    <w:rsid w:val="00AB3582"/>
    <w:rsid w:val="00AB7078"/>
    <w:rsid w:val="00AC071C"/>
    <w:rsid w:val="00AD40D0"/>
    <w:rsid w:val="00AE7CFD"/>
    <w:rsid w:val="00B0146E"/>
    <w:rsid w:val="00B12737"/>
    <w:rsid w:val="00B15570"/>
    <w:rsid w:val="00B51C6A"/>
    <w:rsid w:val="00B533B8"/>
    <w:rsid w:val="00B61139"/>
    <w:rsid w:val="00BA4BB5"/>
    <w:rsid w:val="00BB007A"/>
    <w:rsid w:val="00BC0BB3"/>
    <w:rsid w:val="00C02F80"/>
    <w:rsid w:val="00C100B9"/>
    <w:rsid w:val="00C113A3"/>
    <w:rsid w:val="00C420AD"/>
    <w:rsid w:val="00C467E9"/>
    <w:rsid w:val="00C51524"/>
    <w:rsid w:val="00C60CE5"/>
    <w:rsid w:val="00C6766D"/>
    <w:rsid w:val="00C67EA4"/>
    <w:rsid w:val="00C80044"/>
    <w:rsid w:val="00C9629B"/>
    <w:rsid w:val="00CC1A3B"/>
    <w:rsid w:val="00D029C7"/>
    <w:rsid w:val="00D2055E"/>
    <w:rsid w:val="00D25120"/>
    <w:rsid w:val="00D2654C"/>
    <w:rsid w:val="00D306AE"/>
    <w:rsid w:val="00D31FCB"/>
    <w:rsid w:val="00D32FF2"/>
    <w:rsid w:val="00D4320F"/>
    <w:rsid w:val="00D55F67"/>
    <w:rsid w:val="00D7256F"/>
    <w:rsid w:val="00D96A5F"/>
    <w:rsid w:val="00D97E93"/>
    <w:rsid w:val="00DA5256"/>
    <w:rsid w:val="00DD2246"/>
    <w:rsid w:val="00E037E8"/>
    <w:rsid w:val="00E25B3D"/>
    <w:rsid w:val="00E31004"/>
    <w:rsid w:val="00E33A09"/>
    <w:rsid w:val="00E34CB2"/>
    <w:rsid w:val="00E408EF"/>
    <w:rsid w:val="00E4215C"/>
    <w:rsid w:val="00E44EED"/>
    <w:rsid w:val="00E47BE5"/>
    <w:rsid w:val="00E55596"/>
    <w:rsid w:val="00E73A24"/>
    <w:rsid w:val="00E74FE1"/>
    <w:rsid w:val="00E75D70"/>
    <w:rsid w:val="00E8336F"/>
    <w:rsid w:val="00E866A5"/>
    <w:rsid w:val="00E97F66"/>
    <w:rsid w:val="00EA6CF7"/>
    <w:rsid w:val="00EF046D"/>
    <w:rsid w:val="00EF092F"/>
    <w:rsid w:val="00EF4132"/>
    <w:rsid w:val="00F108E3"/>
    <w:rsid w:val="00F13361"/>
    <w:rsid w:val="00F1399C"/>
    <w:rsid w:val="00F2500F"/>
    <w:rsid w:val="00F256FF"/>
    <w:rsid w:val="00F309FB"/>
    <w:rsid w:val="00F34E9E"/>
    <w:rsid w:val="00F355BB"/>
    <w:rsid w:val="00F375F8"/>
    <w:rsid w:val="00F41CEC"/>
    <w:rsid w:val="00F519CC"/>
    <w:rsid w:val="00F64084"/>
    <w:rsid w:val="00F654B9"/>
    <w:rsid w:val="00F7154C"/>
    <w:rsid w:val="00F852C7"/>
    <w:rsid w:val="00FB5481"/>
    <w:rsid w:val="00FC0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C9B769"/>
  <w15:chartTrackingRefBased/>
  <w15:docId w15:val="{6D48EBDF-7513-4791-9EB4-D5099E8A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A11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39FC"/>
    <w:pPr>
      <w:keepNext/>
      <w:keepLines/>
      <w:spacing w:before="240" w:after="0"/>
      <w:outlineLvl w:val="0"/>
    </w:pPr>
    <w:rPr>
      <w:rFonts w:ascii="Cambria" w:eastAsia="MS Gothic" w:hAnsi="Cambria"/>
      <w:b/>
      <w:sz w:val="28"/>
      <w:szCs w:val="32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62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1805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611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139"/>
  </w:style>
  <w:style w:type="paragraph" w:styleId="Footer">
    <w:name w:val="footer"/>
    <w:basedOn w:val="Normal"/>
    <w:link w:val="FooterChar"/>
    <w:uiPriority w:val="99"/>
    <w:unhideWhenUsed/>
    <w:rsid w:val="00B611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139"/>
  </w:style>
  <w:style w:type="paragraph" w:styleId="BalloonText">
    <w:name w:val="Balloon Text"/>
    <w:basedOn w:val="Normal"/>
    <w:link w:val="BalloonTextChar"/>
    <w:uiPriority w:val="99"/>
    <w:semiHidden/>
    <w:unhideWhenUsed/>
    <w:rsid w:val="00B6113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6113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E75D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5D7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75D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5D7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75D70"/>
    <w:rPr>
      <w:b/>
      <w:bCs/>
      <w:sz w:val="20"/>
      <w:szCs w:val="20"/>
    </w:rPr>
  </w:style>
  <w:style w:type="character" w:customStyle="1" w:styleId="Heading1Char">
    <w:name w:val="Heading 1 Char"/>
    <w:link w:val="Heading1"/>
    <w:uiPriority w:val="9"/>
    <w:rsid w:val="000839FC"/>
    <w:rPr>
      <w:rFonts w:ascii="Cambria" w:eastAsia="MS Gothic" w:hAnsi="Cambria"/>
      <w:b/>
      <w:sz w:val="28"/>
      <w:szCs w:val="32"/>
      <w:lang w:val="es-ES"/>
    </w:rPr>
  </w:style>
  <w:style w:type="character" w:styleId="PageNumber">
    <w:name w:val="page number"/>
    <w:uiPriority w:val="99"/>
    <w:semiHidden/>
    <w:unhideWhenUsed/>
    <w:rsid w:val="00004910"/>
  </w:style>
  <w:style w:type="table" w:styleId="GridTable1Light">
    <w:name w:val="Grid Table 1 Light"/>
    <w:basedOn w:val="TableNormal"/>
    <w:uiPriority w:val="46"/>
    <w:rsid w:val="00435E1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2622B-7477-4DFF-B199-45A2373F8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FORMULAR ZA PREDPRIJAVLJIVANJE PROJEKATA IZGRADNJE KAPACITETA U VISOKOM OBRAZOVANJU ERASMUS+ PROGRAMA (Poziv EAC/A04/2014)</vt:lpstr>
    </vt:vector>
  </TitlesOfParts>
  <Company>Grizli777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ZA PREDPRIJAVLJIVANJE PROJEKATA IZGRADNJE KAPACITETA U VISOKOM OBRAZOVANJU ERASMUS+ PROGRAMA (Poziv EAC/A04/2014)</dc:title>
  <dc:subject/>
  <dc:creator>tamarar</dc:creator>
  <cp:keywords/>
  <cp:lastModifiedBy>User</cp:lastModifiedBy>
  <cp:revision>93</cp:revision>
  <cp:lastPrinted>2014-12-18T09:35:00Z</cp:lastPrinted>
  <dcterms:created xsi:type="dcterms:W3CDTF">2020-11-17T11:08:00Z</dcterms:created>
  <dcterms:modified xsi:type="dcterms:W3CDTF">2026-03-13T11:50:00Z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70f63698-800b-4cde-a2d1-333d65f15336</vt:lpwstr>
  </property>
</Properties>
</file>