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9220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A3064D">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28F24011" w:rsidR="009675C3" w:rsidRPr="00A9220D" w:rsidRDefault="00A9220D" w:rsidP="00A3064D">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w:t>
            </w:r>
            <w:r w:rsidR="00A3064D">
              <w:rPr>
                <w:rFonts w:ascii="Calibri" w:eastAsia="Times New Roman" w:hAnsi="Calibri" w:cs="Times New Roman"/>
                <w:color w:val="000000"/>
                <w:sz w:val="16"/>
                <w:szCs w:val="16"/>
                <w:lang w:val="en-US" w:eastAsia="en-GB"/>
              </w:rPr>
              <w:t>Language Acquisition</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2C9A480D"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173512E5"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6A229DE0"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4D0F8D8A"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68B5C7F0"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0C4361B" w14:textId="77777777" w:rsidR="00EB0036" w:rsidRDefault="00A9220D" w:rsidP="00A3064D">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1010B455" w14:textId="358CC30F" w:rsidR="00A9220D" w:rsidRDefault="00713D2E" w:rsidP="00A3064D">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sidR="00167F52">
              <w:rPr>
                <w:rFonts w:ascii="Calibri" w:eastAsia="Times New Roman" w:hAnsi="Calibri" w:cs="Times New Roman"/>
                <w:color w:val="000000"/>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4227AEBD" w:rsidR="00A9220D" w:rsidRDefault="00167F52" w:rsidP="00A3064D">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US" w:eastAsia="en-GB"/>
              </w:rPr>
              <w:t>Branka</w:t>
            </w:r>
            <w:proofErr w:type="spellEnd"/>
            <w:r>
              <w:rPr>
                <w:rFonts w:ascii="Calibri" w:eastAsia="Times New Roman" w:hAnsi="Calibri" w:cs="Times New Roman"/>
                <w:color w:val="000000"/>
                <w:sz w:val="16"/>
                <w:szCs w:val="16"/>
                <w:lang w:val="en-US" w:eastAsia="en-GB"/>
              </w:rPr>
              <w:t xml:space="preserve"> </w:t>
            </w:r>
            <w:proofErr w:type="spellStart"/>
            <w:r>
              <w:rPr>
                <w:rFonts w:ascii="Calibri" w:eastAsia="Times New Roman" w:hAnsi="Calibri" w:cs="Times New Roman"/>
                <w:color w:val="000000"/>
                <w:sz w:val="16"/>
                <w:szCs w:val="16"/>
                <w:lang w:val="en-US" w:eastAsia="en-GB"/>
              </w:rPr>
              <w:t>Milenkovic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42D9C375" w:rsidR="00A9220D" w:rsidRPr="002A00C3" w:rsidRDefault="00713D2E" w:rsidP="00A3064D">
            <w:pPr>
              <w:spacing w:after="0" w:line="240" w:lineRule="auto"/>
              <w:jc w:val="center"/>
              <w:rPr>
                <w:rFonts w:ascii="Calibri" w:eastAsia="Times New Roman" w:hAnsi="Calibri" w:cs="Times New Roman"/>
                <w:color w:val="000000"/>
                <w:sz w:val="16"/>
                <w:szCs w:val="16"/>
                <w:lang w:val="en-GB" w:eastAsia="en-GB"/>
              </w:rPr>
            </w:pPr>
            <w:hyperlink r:id="rId12" w:history="1">
              <w:r w:rsidR="00167F52" w:rsidRPr="004E0E33">
                <w:rPr>
                  <w:rStyle w:val="Hyperlink"/>
                  <w:rFonts w:ascii="Calibri" w:eastAsia="Times New Roman" w:hAnsi="Calibri" w:cs="Times New Roman"/>
                  <w:sz w:val="16"/>
                  <w:szCs w:val="16"/>
                  <w:lang w:val="en-GB" w:eastAsia="en-GB"/>
                </w:rPr>
                <w:t>brancca.milenkovic@gmail.com</w:t>
              </w:r>
            </w:hyperlink>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349C2B7D" w:rsidR="00EB0036" w:rsidRPr="002A00C3" w:rsidRDefault="00A3064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Comenius</w:t>
            </w:r>
            <w:r w:rsidR="00A9220D">
              <w:rPr>
                <w:rFonts w:ascii="Calibri" w:eastAsia="Times New Roman" w:hAnsi="Calibri" w:cs="Times New Roman"/>
                <w:color w:val="000000"/>
                <w:sz w:val="16"/>
                <w:szCs w:val="16"/>
                <w:lang w:val="en-GB" w:eastAsia="en-GB"/>
              </w:rPr>
              <w:t xml:space="preserve"> University </w:t>
            </w:r>
            <w:r>
              <w:rPr>
                <w:rFonts w:ascii="Calibri" w:eastAsia="Times New Roman" w:hAnsi="Calibri" w:cs="Times New Roman"/>
                <w:color w:val="000000"/>
                <w:sz w:val="16"/>
                <w:szCs w:val="16"/>
                <w:lang w:val="en-GB" w:eastAsia="en-GB"/>
              </w:rPr>
              <w:t>in Bratislava</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53F19F03" w:rsidR="00EB0036" w:rsidRPr="002A00C3" w:rsidRDefault="006C2403"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Faculty of </w:t>
            </w:r>
            <w:r w:rsidR="00A3064D">
              <w:rPr>
                <w:rFonts w:ascii="Calibri" w:eastAsia="Times New Roman" w:hAnsi="Calibri" w:cs="Times New Roman"/>
                <w:color w:val="000000"/>
                <w:sz w:val="16"/>
                <w:szCs w:val="16"/>
                <w:lang w:val="en-GB" w:eastAsia="en-GB"/>
              </w:rPr>
              <w:t>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62B02254" w:rsidR="00EB0036" w:rsidRPr="002A00C3" w:rsidRDefault="00A3064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SK BRATISL02</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E2AB601" w14:textId="77777777" w:rsidR="00A3064D" w:rsidRPr="00A3064D" w:rsidRDefault="00A3064D" w:rsidP="00A3064D">
            <w:pPr>
              <w:spacing w:after="0" w:line="240" w:lineRule="auto"/>
              <w:jc w:val="center"/>
              <w:rPr>
                <w:rFonts w:ascii="Calibri" w:eastAsia="Times New Roman" w:hAnsi="Calibri" w:cs="Times New Roman"/>
                <w:color w:val="000000"/>
                <w:sz w:val="16"/>
                <w:szCs w:val="16"/>
                <w:lang w:val="en-GB" w:eastAsia="en-GB"/>
              </w:rPr>
            </w:pPr>
            <w:proofErr w:type="spellStart"/>
            <w:r w:rsidRPr="00A3064D">
              <w:rPr>
                <w:rFonts w:ascii="Calibri" w:eastAsia="Times New Roman" w:hAnsi="Calibri" w:cs="Times New Roman"/>
                <w:color w:val="000000"/>
                <w:sz w:val="16"/>
                <w:szCs w:val="16"/>
                <w:lang w:val="en-GB" w:eastAsia="en-GB"/>
              </w:rPr>
              <w:t>Gondova</w:t>
            </w:r>
            <w:proofErr w:type="spellEnd"/>
            <w:r w:rsidRPr="00A3064D">
              <w:rPr>
                <w:rFonts w:ascii="Calibri" w:eastAsia="Times New Roman" w:hAnsi="Calibri" w:cs="Times New Roman"/>
                <w:color w:val="000000"/>
                <w:sz w:val="16"/>
                <w:szCs w:val="16"/>
                <w:lang w:val="en-GB" w:eastAsia="en-GB"/>
              </w:rPr>
              <w:t xml:space="preserve"> 2, P.O.BOX 32 </w:t>
            </w:r>
          </w:p>
          <w:p w14:paraId="69DC9F95" w14:textId="4B75C7F0" w:rsidR="00EB0036" w:rsidRPr="002A00C3" w:rsidRDefault="00A3064D" w:rsidP="00A3064D">
            <w:pPr>
              <w:spacing w:after="0" w:line="240" w:lineRule="auto"/>
              <w:jc w:val="center"/>
              <w:rPr>
                <w:rFonts w:ascii="Calibri" w:eastAsia="Times New Roman" w:hAnsi="Calibri" w:cs="Times New Roman"/>
                <w:color w:val="000000"/>
                <w:sz w:val="16"/>
                <w:szCs w:val="16"/>
                <w:lang w:val="en-GB" w:eastAsia="en-GB"/>
              </w:rPr>
            </w:pPr>
            <w:r w:rsidRPr="00A3064D">
              <w:rPr>
                <w:rFonts w:ascii="Calibri" w:eastAsia="Times New Roman" w:hAnsi="Calibri" w:cs="Times New Roman"/>
                <w:color w:val="000000"/>
                <w:sz w:val="16"/>
                <w:szCs w:val="16"/>
                <w:lang w:val="en-GB" w:eastAsia="en-GB"/>
              </w:rPr>
              <w:t>814 99  Bratislava</w:t>
            </w:r>
            <w:r w:rsidRPr="00A3064D">
              <w:rPr>
                <w:rFonts w:ascii="Calibri" w:eastAsia="Times New Roman" w:hAnsi="Calibri" w:cs="Times New Roman"/>
                <w:color w:val="000000"/>
                <w:sz w:val="16"/>
                <w:szCs w:val="16"/>
                <w:lang w:val="en-GB" w:eastAsia="en-GB"/>
              </w:rPr>
              <w:t xml:space="preserve"> </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49B02B90" w:rsidR="00EB0036" w:rsidRPr="002A00C3" w:rsidRDefault="00A3064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Slovak Republic</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5D4B23F" w14:textId="77777777" w:rsidR="00EB0036" w:rsidRDefault="00A3064D" w:rsidP="00A3064D">
            <w:pPr>
              <w:spacing w:after="0" w:line="240" w:lineRule="auto"/>
              <w:jc w:val="center"/>
              <w:rPr>
                <w:rFonts w:ascii="Calibri" w:eastAsia="Times New Roman" w:hAnsi="Calibri" w:cs="Times New Roman"/>
                <w:color w:val="000000"/>
                <w:sz w:val="16"/>
                <w:szCs w:val="16"/>
                <w:lang w:val="en-GB" w:eastAsia="en-GB"/>
              </w:rPr>
            </w:pPr>
            <w:r w:rsidRPr="00A3064D">
              <w:rPr>
                <w:rFonts w:ascii="Calibri" w:eastAsia="Times New Roman" w:hAnsi="Calibri" w:cs="Times New Roman"/>
                <w:color w:val="000000"/>
                <w:sz w:val="16"/>
                <w:szCs w:val="16"/>
                <w:lang w:val="en-GB" w:eastAsia="en-GB"/>
              </w:rPr>
              <w:t xml:space="preserve">Mgr. </w:t>
            </w:r>
            <w:proofErr w:type="spellStart"/>
            <w:r w:rsidRPr="00A3064D">
              <w:rPr>
                <w:rFonts w:ascii="Calibri" w:eastAsia="Times New Roman" w:hAnsi="Calibri" w:cs="Times New Roman"/>
                <w:color w:val="000000"/>
                <w:sz w:val="16"/>
                <w:szCs w:val="16"/>
                <w:lang w:val="en-GB" w:eastAsia="en-GB"/>
              </w:rPr>
              <w:t>Mária</w:t>
            </w:r>
            <w:proofErr w:type="spellEnd"/>
            <w:r w:rsidRPr="00A3064D">
              <w:rPr>
                <w:rFonts w:ascii="Calibri" w:eastAsia="Times New Roman" w:hAnsi="Calibri" w:cs="Times New Roman"/>
                <w:color w:val="000000"/>
                <w:sz w:val="16"/>
                <w:szCs w:val="16"/>
                <w:lang w:val="en-GB" w:eastAsia="en-GB"/>
              </w:rPr>
              <w:t xml:space="preserve"> </w:t>
            </w:r>
            <w:proofErr w:type="spellStart"/>
            <w:r w:rsidRPr="00A3064D">
              <w:rPr>
                <w:rFonts w:ascii="Calibri" w:eastAsia="Times New Roman" w:hAnsi="Calibri" w:cs="Times New Roman"/>
                <w:color w:val="000000"/>
                <w:sz w:val="16"/>
                <w:szCs w:val="16"/>
                <w:lang w:val="en-GB" w:eastAsia="en-GB"/>
              </w:rPr>
              <w:t>Gajarská</w:t>
            </w:r>
            <w:proofErr w:type="spellEnd"/>
            <w:r w:rsidRPr="00A3064D">
              <w:rPr>
                <w:rFonts w:ascii="Calibri" w:eastAsia="Times New Roman" w:hAnsi="Calibri" w:cs="Times New Roman"/>
                <w:color w:val="000000"/>
                <w:sz w:val="16"/>
                <w:szCs w:val="16"/>
                <w:lang w:val="en-GB" w:eastAsia="en-GB"/>
              </w:rPr>
              <w:t xml:space="preserve"> </w:t>
            </w:r>
            <w:proofErr w:type="spellStart"/>
            <w:r w:rsidRPr="00A3064D">
              <w:rPr>
                <w:rFonts w:ascii="Calibri" w:eastAsia="Times New Roman" w:hAnsi="Calibri" w:cs="Times New Roman"/>
                <w:color w:val="000000"/>
                <w:sz w:val="16"/>
                <w:szCs w:val="16"/>
                <w:lang w:val="en-GB" w:eastAsia="en-GB"/>
              </w:rPr>
              <w:t>Kučerová</w:t>
            </w:r>
            <w:proofErr w:type="spellEnd"/>
            <w:r w:rsidRPr="00A3064D">
              <w:rPr>
                <w:rFonts w:ascii="Calibri" w:eastAsia="Times New Roman" w:hAnsi="Calibri" w:cs="Times New Roman"/>
                <w:color w:val="000000"/>
                <w:sz w:val="16"/>
                <w:szCs w:val="16"/>
                <w:lang w:val="en-GB" w:eastAsia="en-GB"/>
              </w:rPr>
              <w:t>, PhD.</w:t>
            </w:r>
          </w:p>
          <w:p w14:paraId="69DC9F97" w14:textId="33E137A9" w:rsidR="00A3064D" w:rsidRPr="002A00C3" w:rsidRDefault="00A3064D" w:rsidP="00A3064D">
            <w:pPr>
              <w:spacing w:after="0" w:line="240" w:lineRule="auto"/>
              <w:jc w:val="center"/>
              <w:rPr>
                <w:rFonts w:ascii="Calibri" w:eastAsia="Times New Roman" w:hAnsi="Calibri" w:cs="Times New Roman"/>
                <w:color w:val="000000"/>
                <w:sz w:val="16"/>
                <w:szCs w:val="16"/>
                <w:lang w:val="en-GB" w:eastAsia="en-GB"/>
              </w:rPr>
            </w:pPr>
            <w:r w:rsidRPr="00A3064D">
              <w:rPr>
                <w:rFonts w:ascii="Calibri" w:eastAsia="Times New Roman" w:hAnsi="Calibri" w:cs="Times New Roman"/>
                <w:color w:val="000000"/>
                <w:sz w:val="16"/>
                <w:szCs w:val="16"/>
                <w:lang w:val="en-GB" w:eastAsia="en-GB"/>
              </w:rPr>
              <w:t>maria.gajarska@uniba.sk</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BED4E88" w:rsidR="00022A30" w:rsidRPr="002A00C3" w:rsidRDefault="00022A30" w:rsidP="00A3064D">
            <w:pPr>
              <w:spacing w:after="0" w:line="240" w:lineRule="auto"/>
              <w:rPr>
                <w:rFonts w:ascii="Calibri" w:eastAsia="Times New Roman" w:hAnsi="Calibri" w:cs="Times New Roman"/>
                <w:color w:val="000000"/>
                <w:sz w:val="16"/>
                <w:szCs w:val="16"/>
                <w:lang w:val="en-GB" w:eastAsia="en-GB"/>
              </w:rPr>
            </w:pPr>
          </w:p>
          <w:p w14:paraId="69DC9FA3" w14:textId="61174E66" w:rsidR="00022A30" w:rsidRPr="00A3064D" w:rsidRDefault="00022A30" w:rsidP="00A3064D">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A3064D">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A3064D">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A3064D">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A3064D">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A3064D">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A3064D">
        <w:trPr>
          <w:trHeight w:val="83"/>
        </w:trPr>
        <w:tc>
          <w:tcPr>
            <w:tcW w:w="982" w:type="dxa"/>
            <w:tcBorders>
              <w:top w:val="nil"/>
              <w:left w:val="nil"/>
              <w:bottom w:val="nil"/>
              <w:right w:val="nil"/>
            </w:tcBorders>
            <w:shd w:val="clear" w:color="auto" w:fill="auto"/>
            <w:noWrap/>
            <w:vAlign w:val="bottom"/>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167F5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67F52">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167F5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14:paraId="368405C2" w14:textId="1130C41F" w:rsidR="002E3D29" w:rsidRPr="002A00C3" w:rsidRDefault="00167F52"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p>
        </w:tc>
        <w:tc>
          <w:tcPr>
            <w:tcW w:w="2399" w:type="dxa"/>
            <w:gridSpan w:val="4"/>
            <w:tcBorders>
              <w:top w:val="nil"/>
              <w:left w:val="single" w:sz="8" w:space="0" w:color="auto"/>
              <w:bottom w:val="single" w:sz="8" w:space="0" w:color="auto"/>
              <w:right w:val="nil"/>
            </w:tcBorders>
            <w:shd w:val="clear" w:color="auto" w:fill="auto"/>
            <w:noWrap/>
            <w:vAlign w:val="center"/>
            <w:hideMark/>
          </w:tcPr>
          <w:p w14:paraId="334177C3" w14:textId="6B78A0ED" w:rsidR="002E3D29" w:rsidRPr="002A00C3" w:rsidRDefault="00167F52"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brancca.milenkovic@gmail.com</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167F5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713D2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713D2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713D2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713D2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713D2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713D2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713D2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713D2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3A2790E5" w14:textId="77777777" w:rsidR="00A3064D" w:rsidRDefault="00A3064D">
      <w:pPr>
        <w:rPr>
          <w:b/>
          <w:lang w:val="en-GB"/>
        </w:rPr>
      </w:pPr>
      <w:r>
        <w:rPr>
          <w:b/>
          <w:lang w:val="en-GB"/>
        </w:rPr>
        <w:br w:type="page"/>
      </w:r>
    </w:p>
    <w:p w14:paraId="69DCA0A0" w14:textId="380BDCEF" w:rsidR="00EC7C21" w:rsidRPr="006C2403" w:rsidRDefault="00EC7C21" w:rsidP="006C2403">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bookmarkStart w:id="0" w:name="_GoBack"/>
      <w:bookmarkEnd w:id="0"/>
    </w:p>
    <w:sectPr w:rsidR="00D363A9" w:rsidRPr="009A1036" w:rsidSect="00A3064D">
      <w:headerReference w:type="default" r:id="rId13"/>
      <w:footerReference w:type="default" r:id="rId14"/>
      <w:headerReference w:type="first" r:id="rId15"/>
      <w:endnotePr>
        <w:numFmt w:val="decimal"/>
      </w:endnotePr>
      <w:type w:val="continuous"/>
      <w:pgSz w:w="11906" w:h="16838"/>
      <w:pgMar w:top="1276" w:right="424" w:bottom="0" w:left="142" w:header="454"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86E27D" w14:textId="77777777" w:rsidR="00713D2E" w:rsidRDefault="00713D2E" w:rsidP="00261299">
      <w:pPr>
        <w:spacing w:after="0" w:line="240" w:lineRule="auto"/>
      </w:pPr>
      <w:r>
        <w:separator/>
      </w:r>
    </w:p>
  </w:endnote>
  <w:endnote w:type="continuationSeparator" w:id="0">
    <w:p w14:paraId="5BECC844" w14:textId="77777777" w:rsidR="00713D2E" w:rsidRDefault="00713D2E"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107075"/>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A3064D">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F6FC45" w14:textId="77777777" w:rsidR="00713D2E" w:rsidRDefault="00713D2E" w:rsidP="00261299">
      <w:pPr>
        <w:spacing w:after="0" w:line="240" w:lineRule="auto"/>
      </w:pPr>
      <w:r>
        <w:separator/>
      </w:r>
    </w:p>
  </w:footnote>
  <w:footnote w:type="continuationSeparator" w:id="0">
    <w:p w14:paraId="1E995514" w14:textId="77777777" w:rsidR="00713D2E" w:rsidRDefault="00713D2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6E850485"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2017</w:t>
                          </w:r>
                          <w:r w:rsidR="00A9220D">
                            <w:rPr>
                              <w:rFonts w:ascii="Verdana" w:hAnsi="Verdana"/>
                              <w:b/>
                              <w:i/>
                              <w:color w:val="003CB4"/>
                              <w:sz w:val="14"/>
                              <w:szCs w:val="16"/>
                              <w:lang w:val="en-GB"/>
                            </w:rPr>
                            <w:t>/201</w:t>
                          </w:r>
                          <w:r>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6E850485"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2017</w:t>
                    </w:r>
                    <w:r w:rsidR="00A9220D">
                      <w:rPr>
                        <w:rFonts w:ascii="Verdana" w:hAnsi="Verdana"/>
                        <w:b/>
                        <w:i/>
                        <w:color w:val="003CB4"/>
                        <w:sz w:val="14"/>
                        <w:szCs w:val="16"/>
                        <w:lang w:val="en-GB"/>
                      </w:rPr>
                      <w:t>/201</w:t>
                    </w:r>
                    <w:r>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7F52"/>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22F6"/>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3D2E"/>
    <w:rsid w:val="00724651"/>
    <w:rsid w:val="00725A4B"/>
    <w:rsid w:val="007319D0"/>
    <w:rsid w:val="007330A3"/>
    <w:rsid w:val="0073674D"/>
    <w:rsid w:val="00740014"/>
    <w:rsid w:val="00740A99"/>
    <w:rsid w:val="00741EC1"/>
    <w:rsid w:val="00742FED"/>
    <w:rsid w:val="0074445A"/>
    <w:rsid w:val="007445F5"/>
    <w:rsid w:val="00745254"/>
    <w:rsid w:val="00754279"/>
    <w:rsid w:val="0075630F"/>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064D"/>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24E1"/>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ncca.milenkovic@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3E6BD0-FF47-4176-8608-2CE9BDF79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5</TotalTime>
  <Pages>4</Pages>
  <Words>890</Words>
  <Characters>5075</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5</cp:revision>
  <cp:lastPrinted>2015-04-10T09:51:00Z</cp:lastPrinted>
  <dcterms:created xsi:type="dcterms:W3CDTF">2016-10-20T14:47:00Z</dcterms:created>
  <dcterms:modified xsi:type="dcterms:W3CDTF">2017-09-15T16:41:00Z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