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7BB" w:rsidRPr="00F75715" w:rsidRDefault="00773B91" w:rsidP="005C17BB">
      <w:pPr>
        <w:jc w:val="center"/>
        <w:rPr>
          <w:rFonts w:ascii="Arial" w:hAnsi="Arial" w:cs="Arial"/>
          <w:b/>
          <w:sz w:val="22"/>
          <w:szCs w:val="22"/>
          <w:lang w:val="sr-Latn-RS"/>
        </w:rPr>
      </w:pPr>
      <w:r w:rsidRPr="00F75715">
        <w:rPr>
          <w:noProof/>
          <w:lang w:val="en-US" w:eastAsia="en-US"/>
        </w:rPr>
        <w:drawing>
          <wp:anchor distT="0" distB="0" distL="114300" distR="114300" simplePos="0" relativeHeight="251657728" behindDoc="0" locked="0" layoutInCell="1" allowOverlap="1" wp14:anchorId="7F8E573B" wp14:editId="12B56FF1">
            <wp:simplePos x="0" y="0"/>
            <wp:positionH relativeFrom="column">
              <wp:posOffset>1557020</wp:posOffset>
            </wp:positionH>
            <wp:positionV relativeFrom="paragraph">
              <wp:align>top</wp:align>
            </wp:positionV>
            <wp:extent cx="2914650" cy="3086100"/>
            <wp:effectExtent l="0" t="0" r="0" b="0"/>
            <wp:wrapSquare wrapText="bothSides"/>
            <wp:docPr id="5" name="Picture 7" descr="WBC Inno - be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BC Inno - beli"/>
                    <pic:cNvPicPr>
                      <a:picLocks noChangeAspect="1" noChangeArrowheads="1"/>
                    </pic:cNvPicPr>
                  </pic:nvPicPr>
                  <pic:blipFill>
                    <a:blip r:embed="rId9">
                      <a:extLst>
                        <a:ext uri="{28A0092B-C50C-407E-A947-70E740481C1C}">
                          <a14:useLocalDpi xmlns:a14="http://schemas.microsoft.com/office/drawing/2010/main" val="0"/>
                        </a:ext>
                      </a:extLst>
                    </a:blip>
                    <a:srcRect b="22597"/>
                    <a:stretch>
                      <a:fillRect/>
                    </a:stretch>
                  </pic:blipFill>
                  <pic:spPr bwMode="auto">
                    <a:xfrm>
                      <a:off x="0" y="0"/>
                      <a:ext cx="291465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45CC" w:rsidRPr="00F75715">
        <w:rPr>
          <w:rFonts w:cs="Arial"/>
          <w:b/>
          <w:sz w:val="22"/>
          <w:szCs w:val="22"/>
          <w:lang w:val="sr-Latn-RS"/>
        </w:rPr>
        <w:br w:type="textWrapping" w:clear="all"/>
      </w:r>
    </w:p>
    <w:p w:rsidR="005C17BB" w:rsidRPr="00F75715" w:rsidRDefault="005C17BB" w:rsidP="005C17BB">
      <w:pPr>
        <w:jc w:val="center"/>
        <w:rPr>
          <w:rFonts w:ascii="Arial" w:hAnsi="Arial" w:cs="Arial"/>
          <w:b/>
          <w:sz w:val="22"/>
          <w:szCs w:val="22"/>
          <w:lang w:val="sr-Latn-RS"/>
        </w:rPr>
      </w:pPr>
    </w:p>
    <w:p w:rsidR="005C17BB" w:rsidRPr="00F75715" w:rsidRDefault="005C17BB" w:rsidP="005C17BB">
      <w:pPr>
        <w:pBdr>
          <w:top w:val="single" w:sz="4" w:space="1" w:color="auto"/>
          <w:left w:val="single" w:sz="4" w:space="4" w:color="auto"/>
          <w:bottom w:val="single" w:sz="4" w:space="1" w:color="auto"/>
          <w:right w:val="single" w:sz="4" w:space="4" w:color="auto"/>
        </w:pBdr>
        <w:jc w:val="center"/>
        <w:rPr>
          <w:rFonts w:ascii="Arial" w:hAnsi="Arial" w:cs="Arial"/>
          <w:b/>
          <w:sz w:val="22"/>
          <w:szCs w:val="22"/>
          <w:lang w:val="sr-Latn-RS"/>
        </w:rPr>
      </w:pPr>
    </w:p>
    <w:p w:rsidR="005C17BB" w:rsidRPr="00F75715" w:rsidRDefault="005C17BB" w:rsidP="005C17BB">
      <w:pPr>
        <w:pBdr>
          <w:top w:val="single" w:sz="4" w:space="1" w:color="auto"/>
          <w:left w:val="single" w:sz="4" w:space="4" w:color="auto"/>
          <w:bottom w:val="single" w:sz="4" w:space="1" w:color="auto"/>
          <w:right w:val="single" w:sz="4" w:space="4" w:color="auto"/>
        </w:pBdr>
        <w:jc w:val="center"/>
        <w:rPr>
          <w:rFonts w:ascii="Arial" w:hAnsi="Arial" w:cs="Arial"/>
          <w:b/>
          <w:sz w:val="22"/>
          <w:szCs w:val="22"/>
          <w:lang w:val="sr-Latn-RS"/>
        </w:rPr>
      </w:pPr>
    </w:p>
    <w:p w:rsidR="005C17BB" w:rsidRPr="00F75715" w:rsidRDefault="005C17BB" w:rsidP="005C17BB">
      <w:pPr>
        <w:pBdr>
          <w:top w:val="single" w:sz="4" w:space="1" w:color="auto"/>
          <w:left w:val="single" w:sz="4" w:space="4" w:color="auto"/>
          <w:bottom w:val="single" w:sz="4" w:space="1" w:color="auto"/>
          <w:right w:val="single" w:sz="4" w:space="4" w:color="auto"/>
        </w:pBdr>
        <w:jc w:val="center"/>
        <w:rPr>
          <w:rFonts w:ascii="Arial" w:hAnsi="Arial" w:cs="Arial"/>
          <w:b/>
          <w:color w:val="404040" w:themeColor="text1" w:themeTint="BF"/>
          <w:sz w:val="22"/>
          <w:szCs w:val="22"/>
          <w:lang w:val="sr-Latn-RS"/>
        </w:rPr>
      </w:pPr>
    </w:p>
    <w:p w:rsidR="0092358A" w:rsidRPr="00F75715" w:rsidRDefault="005A7BF1" w:rsidP="00AD1F75">
      <w:pPr>
        <w:pBdr>
          <w:top w:val="single" w:sz="4" w:space="1" w:color="auto"/>
          <w:left w:val="single" w:sz="4" w:space="4" w:color="auto"/>
          <w:bottom w:val="single" w:sz="4" w:space="1" w:color="auto"/>
          <w:right w:val="single" w:sz="4" w:space="4" w:color="auto"/>
        </w:pBdr>
        <w:jc w:val="center"/>
        <w:rPr>
          <w:rStyle w:val="Naglaeno"/>
          <w:rFonts w:ascii="Arial" w:hAnsi="Arial" w:cs="Arial"/>
          <w:sz w:val="28"/>
          <w:szCs w:val="28"/>
          <w:lang w:val="sr-Latn-RS"/>
        </w:rPr>
      </w:pPr>
      <w:r w:rsidRPr="00F75715">
        <w:rPr>
          <w:rStyle w:val="Naglaeno"/>
          <w:rFonts w:ascii="Arial" w:hAnsi="Arial" w:cs="Arial"/>
          <w:sz w:val="28"/>
          <w:szCs w:val="28"/>
          <w:lang w:val="sr-Latn-RS"/>
        </w:rPr>
        <w:t xml:space="preserve">ELABORAT </w:t>
      </w:r>
      <w:r w:rsidR="0092358A" w:rsidRPr="00F75715">
        <w:rPr>
          <w:rStyle w:val="Naglaeno"/>
          <w:rFonts w:ascii="Arial" w:hAnsi="Arial" w:cs="Arial"/>
          <w:sz w:val="28"/>
          <w:szCs w:val="28"/>
          <w:lang w:val="sr-Latn-RS"/>
        </w:rPr>
        <w:t>ZA</w:t>
      </w:r>
      <w:r w:rsidRPr="00F75715">
        <w:rPr>
          <w:rStyle w:val="Naglaeno"/>
          <w:rFonts w:ascii="Arial" w:hAnsi="Arial" w:cs="Arial"/>
          <w:sz w:val="28"/>
          <w:szCs w:val="28"/>
          <w:lang w:val="sr-Latn-RS"/>
        </w:rPr>
        <w:t xml:space="preserve"> OSNIVANJ</w:t>
      </w:r>
      <w:r w:rsidR="0092358A" w:rsidRPr="00F75715">
        <w:rPr>
          <w:rStyle w:val="Naglaeno"/>
          <w:rFonts w:ascii="Arial" w:hAnsi="Arial" w:cs="Arial"/>
          <w:sz w:val="28"/>
          <w:szCs w:val="28"/>
          <w:lang w:val="sr-Latn-RS"/>
        </w:rPr>
        <w:t>E</w:t>
      </w:r>
      <w:r w:rsidRPr="00F75715">
        <w:rPr>
          <w:rStyle w:val="Naglaeno"/>
          <w:rFonts w:ascii="Arial" w:hAnsi="Arial" w:cs="Arial"/>
          <w:sz w:val="28"/>
          <w:szCs w:val="28"/>
          <w:lang w:val="sr-Latn-RS"/>
        </w:rPr>
        <w:t xml:space="preserve"> </w:t>
      </w:r>
    </w:p>
    <w:p w:rsidR="005A7BF1" w:rsidRPr="00F75715" w:rsidRDefault="005A7BF1" w:rsidP="00AD1F75">
      <w:pPr>
        <w:pBdr>
          <w:top w:val="single" w:sz="4" w:space="1" w:color="auto"/>
          <w:left w:val="single" w:sz="4" w:space="4" w:color="auto"/>
          <w:bottom w:val="single" w:sz="4" w:space="1" w:color="auto"/>
          <w:right w:val="single" w:sz="4" w:space="4" w:color="auto"/>
        </w:pBdr>
        <w:jc w:val="center"/>
        <w:rPr>
          <w:rStyle w:val="Naglaeno"/>
          <w:rFonts w:ascii="Arial" w:hAnsi="Arial" w:cs="Arial"/>
          <w:sz w:val="28"/>
          <w:szCs w:val="28"/>
          <w:lang w:val="sr-Latn-RS"/>
        </w:rPr>
      </w:pPr>
      <w:r w:rsidRPr="00F75715">
        <w:rPr>
          <w:rStyle w:val="Naglaeno"/>
          <w:rFonts w:ascii="Arial" w:hAnsi="Arial" w:cs="Arial"/>
          <w:sz w:val="28"/>
          <w:szCs w:val="28"/>
          <w:lang w:val="sr-Latn-RS"/>
        </w:rPr>
        <w:t>KANCELARIJE ZA POSLOVNU PODRŠKU</w:t>
      </w:r>
    </w:p>
    <w:p w:rsidR="0092358A" w:rsidRPr="00F75715" w:rsidRDefault="0092358A" w:rsidP="00AD1F75">
      <w:pPr>
        <w:pBdr>
          <w:top w:val="single" w:sz="4" w:space="1" w:color="auto"/>
          <w:left w:val="single" w:sz="4" w:space="4" w:color="auto"/>
          <w:bottom w:val="single" w:sz="4" w:space="1" w:color="auto"/>
          <w:right w:val="single" w:sz="4" w:space="4" w:color="auto"/>
        </w:pBdr>
        <w:jc w:val="center"/>
        <w:rPr>
          <w:rStyle w:val="Naglaeno"/>
          <w:rFonts w:ascii="Arial" w:hAnsi="Arial" w:cs="Arial"/>
          <w:sz w:val="28"/>
          <w:szCs w:val="28"/>
          <w:lang w:val="sr-Latn-RS"/>
        </w:rPr>
      </w:pPr>
      <w:r w:rsidRPr="00F75715">
        <w:rPr>
          <w:rStyle w:val="Naglaeno"/>
          <w:rFonts w:ascii="Arial" w:hAnsi="Arial" w:cs="Arial"/>
          <w:sz w:val="28"/>
          <w:szCs w:val="28"/>
          <w:lang w:val="sr-Latn-RS"/>
        </w:rPr>
        <w:t>(</w:t>
      </w:r>
      <w:proofErr w:type="spellStart"/>
      <w:r w:rsidRPr="00F75715">
        <w:rPr>
          <w:rStyle w:val="Naglaeno"/>
          <w:rFonts w:ascii="Arial" w:hAnsi="Arial" w:cs="Arial"/>
          <w:sz w:val="28"/>
          <w:szCs w:val="28"/>
          <w:lang w:val="sr-Latn-RS"/>
        </w:rPr>
        <w:t>Business</w:t>
      </w:r>
      <w:proofErr w:type="spellEnd"/>
      <w:r w:rsidRPr="00F75715">
        <w:rPr>
          <w:rStyle w:val="Naglaeno"/>
          <w:rFonts w:ascii="Arial" w:hAnsi="Arial" w:cs="Arial"/>
          <w:sz w:val="28"/>
          <w:szCs w:val="28"/>
          <w:lang w:val="sr-Latn-RS"/>
        </w:rPr>
        <w:t xml:space="preserve"> </w:t>
      </w:r>
      <w:proofErr w:type="spellStart"/>
      <w:r w:rsidRPr="00F75715">
        <w:rPr>
          <w:rStyle w:val="Naglaeno"/>
          <w:rFonts w:ascii="Arial" w:hAnsi="Arial" w:cs="Arial"/>
          <w:sz w:val="28"/>
          <w:szCs w:val="28"/>
          <w:lang w:val="sr-Latn-RS"/>
        </w:rPr>
        <w:t>Service</w:t>
      </w:r>
      <w:proofErr w:type="spellEnd"/>
      <w:r w:rsidRPr="00F75715">
        <w:rPr>
          <w:rStyle w:val="Naglaeno"/>
          <w:rFonts w:ascii="Arial" w:hAnsi="Arial" w:cs="Arial"/>
          <w:sz w:val="28"/>
          <w:szCs w:val="28"/>
          <w:lang w:val="sr-Latn-RS"/>
        </w:rPr>
        <w:t xml:space="preserve"> Office)</w:t>
      </w:r>
    </w:p>
    <w:p w:rsidR="006A6D58" w:rsidRPr="00F75715" w:rsidRDefault="006A6D58" w:rsidP="00AD1F75">
      <w:pPr>
        <w:pBdr>
          <w:top w:val="single" w:sz="4" w:space="1" w:color="auto"/>
          <w:left w:val="single" w:sz="4" w:space="4" w:color="auto"/>
          <w:bottom w:val="single" w:sz="4" w:space="1" w:color="auto"/>
          <w:right w:val="single" w:sz="4" w:space="4" w:color="auto"/>
        </w:pBdr>
        <w:jc w:val="center"/>
        <w:rPr>
          <w:rStyle w:val="Naglaeno"/>
          <w:rFonts w:ascii="Arial" w:hAnsi="Arial" w:cs="Arial"/>
          <w:sz w:val="28"/>
          <w:szCs w:val="28"/>
          <w:lang w:val="sr-Latn-RS"/>
        </w:rPr>
      </w:pPr>
    </w:p>
    <w:p w:rsidR="006A6D58" w:rsidRPr="00F75715" w:rsidRDefault="006A6D58" w:rsidP="00AD1F75">
      <w:pPr>
        <w:pBdr>
          <w:top w:val="single" w:sz="4" w:space="1" w:color="auto"/>
          <w:left w:val="single" w:sz="4" w:space="4" w:color="auto"/>
          <w:bottom w:val="single" w:sz="4" w:space="1" w:color="auto"/>
          <w:right w:val="single" w:sz="4" w:space="4" w:color="auto"/>
        </w:pBdr>
        <w:jc w:val="center"/>
        <w:rPr>
          <w:rStyle w:val="Naglaeno"/>
          <w:rFonts w:ascii="Arial" w:hAnsi="Arial" w:cs="Arial"/>
          <w:sz w:val="28"/>
          <w:szCs w:val="28"/>
          <w:lang w:val="sr-Latn-RS"/>
        </w:rPr>
      </w:pPr>
      <w:r w:rsidRPr="00F75715">
        <w:rPr>
          <w:rStyle w:val="Naglaeno"/>
          <w:rFonts w:ascii="Arial" w:hAnsi="Arial" w:cs="Arial"/>
          <w:sz w:val="28"/>
          <w:szCs w:val="28"/>
          <w:lang w:val="sr-Latn-RS"/>
        </w:rPr>
        <w:t>UNIVERZITET U KRAGUJEVCU</w:t>
      </w:r>
    </w:p>
    <w:p w:rsidR="005C17BB" w:rsidRPr="00F75715" w:rsidRDefault="005C17BB" w:rsidP="005C17BB">
      <w:pPr>
        <w:pBdr>
          <w:top w:val="single" w:sz="4" w:space="1" w:color="auto"/>
          <w:left w:val="single" w:sz="4" w:space="4" w:color="auto"/>
          <w:bottom w:val="single" w:sz="4" w:space="1" w:color="auto"/>
          <w:right w:val="single" w:sz="4" w:space="4" w:color="auto"/>
        </w:pBdr>
        <w:jc w:val="center"/>
        <w:rPr>
          <w:rStyle w:val="Naglaeno"/>
          <w:rFonts w:ascii="Arial" w:hAnsi="Arial" w:cs="Arial"/>
          <w:sz w:val="28"/>
          <w:szCs w:val="28"/>
          <w:lang w:val="sr-Latn-RS"/>
        </w:rPr>
      </w:pPr>
    </w:p>
    <w:p w:rsidR="005C17BB" w:rsidRPr="00F75715" w:rsidRDefault="005C17BB" w:rsidP="005C17BB">
      <w:pPr>
        <w:pBdr>
          <w:top w:val="single" w:sz="4" w:space="1" w:color="auto"/>
          <w:left w:val="single" w:sz="4" w:space="4" w:color="auto"/>
          <w:bottom w:val="single" w:sz="4" w:space="1" w:color="auto"/>
          <w:right w:val="single" w:sz="4" w:space="4" w:color="auto"/>
        </w:pBdr>
        <w:jc w:val="center"/>
        <w:rPr>
          <w:rFonts w:ascii="Arial" w:hAnsi="Arial" w:cs="Arial"/>
          <w:b/>
          <w:sz w:val="22"/>
          <w:szCs w:val="22"/>
          <w:lang w:val="sr-Latn-RS"/>
        </w:rPr>
      </w:pPr>
    </w:p>
    <w:p w:rsidR="001A3B55" w:rsidRPr="00F75715" w:rsidRDefault="001A3B55" w:rsidP="006A6D58">
      <w:pPr>
        <w:rPr>
          <w:rFonts w:cs="Arial"/>
          <w:b/>
          <w:sz w:val="22"/>
          <w:szCs w:val="22"/>
          <w:lang w:val="sr-Latn-RS"/>
        </w:rPr>
      </w:pPr>
    </w:p>
    <w:p w:rsidR="001A3B55" w:rsidRPr="00F75715" w:rsidRDefault="001A3B55" w:rsidP="001A3B55">
      <w:pPr>
        <w:jc w:val="center"/>
        <w:rPr>
          <w:rFonts w:cs="Arial"/>
          <w:b/>
          <w:sz w:val="22"/>
          <w:szCs w:val="22"/>
          <w:lang w:val="sr-Latn-RS"/>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60" w:firstRow="1" w:lastRow="1" w:firstColumn="0" w:lastColumn="0" w:noHBand="0" w:noVBand="0"/>
      </w:tblPr>
      <w:tblGrid>
        <w:gridCol w:w="2476"/>
        <w:gridCol w:w="6704"/>
      </w:tblGrid>
      <w:tr w:rsidR="001A3B55" w:rsidRPr="00F75715" w:rsidTr="00773B91">
        <w:trPr>
          <w:trHeight w:val="230"/>
          <w:jc w:val="center"/>
        </w:trPr>
        <w:tc>
          <w:tcPr>
            <w:tcW w:w="2476" w:type="dxa"/>
            <w:shd w:val="clear" w:color="auto" w:fill="BFBFBF"/>
            <w:vAlign w:val="center"/>
          </w:tcPr>
          <w:p w:rsidR="001A3B55" w:rsidRPr="00F75715" w:rsidRDefault="00326683" w:rsidP="00C12B71">
            <w:pPr>
              <w:pStyle w:val="WBCInnoTable"/>
              <w:rPr>
                <w:lang w:val="sr-Latn-RS"/>
              </w:rPr>
            </w:pPr>
            <w:proofErr w:type="spellStart"/>
            <w:r w:rsidRPr="00F75715">
              <w:rPr>
                <w:lang w:val="sr-Latn-RS"/>
              </w:rPr>
              <w:t>Akronim</w:t>
            </w:r>
            <w:proofErr w:type="spellEnd"/>
            <w:r w:rsidRPr="00F75715">
              <w:rPr>
                <w:lang w:val="sr-Latn-RS"/>
              </w:rPr>
              <w:t xml:space="preserve"> projekta</w:t>
            </w:r>
            <w:r w:rsidR="00EC1B64" w:rsidRPr="00F75715">
              <w:rPr>
                <w:lang w:val="sr-Latn-RS"/>
              </w:rPr>
              <w:t>:</w:t>
            </w:r>
          </w:p>
        </w:tc>
        <w:tc>
          <w:tcPr>
            <w:tcW w:w="6704" w:type="dxa"/>
            <w:shd w:val="clear" w:color="auto" w:fill="auto"/>
            <w:vAlign w:val="center"/>
          </w:tcPr>
          <w:p w:rsidR="001A3B55" w:rsidRPr="00F75715" w:rsidRDefault="00676ECD" w:rsidP="00C12B71">
            <w:pPr>
              <w:pStyle w:val="WBCInnoTable"/>
              <w:rPr>
                <w:lang w:val="sr-Latn-RS"/>
              </w:rPr>
            </w:pPr>
            <w:r w:rsidRPr="00F75715">
              <w:rPr>
                <w:lang w:val="sr-Latn-RS"/>
              </w:rPr>
              <w:t>WBCInno</w:t>
            </w:r>
          </w:p>
        </w:tc>
      </w:tr>
      <w:tr w:rsidR="001A3B55" w:rsidRPr="00F75715" w:rsidTr="00773B91">
        <w:trPr>
          <w:jc w:val="center"/>
        </w:trPr>
        <w:tc>
          <w:tcPr>
            <w:tcW w:w="2476" w:type="dxa"/>
            <w:shd w:val="clear" w:color="auto" w:fill="BFBFBF"/>
            <w:vAlign w:val="center"/>
          </w:tcPr>
          <w:p w:rsidR="001A3B55" w:rsidRPr="00F75715" w:rsidRDefault="00326683" w:rsidP="00C12B71">
            <w:pPr>
              <w:pStyle w:val="WBCInnoTable"/>
              <w:rPr>
                <w:lang w:val="sr-Latn-RS"/>
              </w:rPr>
            </w:pPr>
            <w:r w:rsidRPr="00F75715">
              <w:rPr>
                <w:lang w:val="sr-Latn-RS"/>
              </w:rPr>
              <w:t>Pun naziv projekta</w:t>
            </w:r>
            <w:r w:rsidR="00EC1B64" w:rsidRPr="00F75715">
              <w:rPr>
                <w:lang w:val="sr-Latn-RS"/>
              </w:rPr>
              <w:t>:</w:t>
            </w:r>
          </w:p>
        </w:tc>
        <w:tc>
          <w:tcPr>
            <w:tcW w:w="6704" w:type="dxa"/>
            <w:shd w:val="clear" w:color="auto" w:fill="auto"/>
            <w:vAlign w:val="center"/>
          </w:tcPr>
          <w:p w:rsidR="001A3B55" w:rsidRPr="00F75715" w:rsidRDefault="00326683" w:rsidP="00326683">
            <w:pPr>
              <w:pStyle w:val="WBCInnoTable"/>
              <w:rPr>
                <w:sz w:val="16"/>
                <w:szCs w:val="16"/>
                <w:lang w:val="sr-Latn-RS" w:eastAsia="hu-HU"/>
              </w:rPr>
            </w:pPr>
            <w:r w:rsidRPr="00F75715">
              <w:rPr>
                <w:lang w:val="sr-Latn-RS"/>
              </w:rPr>
              <w:t>Modernizacija univerziteta Zapadnog Balkana kroz jačanje struktura i usluga za transfer znanja, istraživanje i inovacije</w:t>
            </w:r>
          </w:p>
        </w:tc>
      </w:tr>
      <w:tr w:rsidR="001A3B55" w:rsidRPr="00F75715" w:rsidTr="00773B91">
        <w:trPr>
          <w:jc w:val="center"/>
        </w:trPr>
        <w:tc>
          <w:tcPr>
            <w:tcW w:w="2476" w:type="dxa"/>
            <w:shd w:val="clear" w:color="auto" w:fill="BFBFBF"/>
            <w:vAlign w:val="center"/>
          </w:tcPr>
          <w:p w:rsidR="001A3B55" w:rsidRPr="00F75715" w:rsidRDefault="00326683" w:rsidP="00C12B71">
            <w:pPr>
              <w:pStyle w:val="WBCInnoTable"/>
              <w:rPr>
                <w:sz w:val="16"/>
                <w:szCs w:val="16"/>
                <w:lang w:val="sr-Latn-RS" w:eastAsia="hu-HU"/>
              </w:rPr>
            </w:pPr>
            <w:r w:rsidRPr="00F75715">
              <w:rPr>
                <w:lang w:val="sr-Latn-RS"/>
              </w:rPr>
              <w:t>Broj projekta</w:t>
            </w:r>
            <w:r w:rsidR="00EC1B64" w:rsidRPr="00F75715">
              <w:rPr>
                <w:lang w:val="sr-Latn-RS"/>
              </w:rPr>
              <w:t>:</w:t>
            </w:r>
          </w:p>
        </w:tc>
        <w:tc>
          <w:tcPr>
            <w:tcW w:w="6704" w:type="dxa"/>
            <w:shd w:val="clear" w:color="auto" w:fill="auto"/>
            <w:vAlign w:val="center"/>
          </w:tcPr>
          <w:p w:rsidR="001A3B55" w:rsidRPr="00F75715" w:rsidRDefault="00676ECD" w:rsidP="00C12B71">
            <w:pPr>
              <w:pStyle w:val="WBCInnoTable"/>
              <w:rPr>
                <w:sz w:val="16"/>
                <w:szCs w:val="16"/>
                <w:lang w:val="sr-Latn-RS" w:eastAsia="hu-HU"/>
              </w:rPr>
            </w:pPr>
            <w:r w:rsidRPr="00F75715">
              <w:rPr>
                <w:lang w:val="sr-Latn-RS"/>
              </w:rPr>
              <w:t>530213-TEMPUS-1-2012-1-RS-TEMPUS-JPHES</w:t>
            </w:r>
          </w:p>
        </w:tc>
      </w:tr>
      <w:tr w:rsidR="001A3B55" w:rsidRPr="00F75715" w:rsidTr="00773B91">
        <w:trPr>
          <w:jc w:val="center"/>
        </w:trPr>
        <w:tc>
          <w:tcPr>
            <w:tcW w:w="2476" w:type="dxa"/>
            <w:shd w:val="clear" w:color="auto" w:fill="BFBFBF"/>
            <w:vAlign w:val="center"/>
          </w:tcPr>
          <w:p w:rsidR="001A3B55" w:rsidRPr="00F75715" w:rsidRDefault="00326683" w:rsidP="00C12B71">
            <w:pPr>
              <w:pStyle w:val="WBCInnoTable"/>
              <w:rPr>
                <w:sz w:val="16"/>
                <w:szCs w:val="16"/>
                <w:lang w:val="sr-Latn-RS" w:eastAsia="hu-HU"/>
              </w:rPr>
            </w:pPr>
            <w:r w:rsidRPr="00F75715">
              <w:rPr>
                <w:lang w:val="sr-Latn-RS"/>
              </w:rPr>
              <w:t>Program</w:t>
            </w:r>
            <w:r w:rsidR="00EC1B64" w:rsidRPr="00F75715">
              <w:rPr>
                <w:lang w:val="sr-Latn-RS"/>
              </w:rPr>
              <w:t>:</w:t>
            </w:r>
          </w:p>
        </w:tc>
        <w:tc>
          <w:tcPr>
            <w:tcW w:w="6704" w:type="dxa"/>
            <w:shd w:val="clear" w:color="auto" w:fill="auto"/>
            <w:vAlign w:val="center"/>
          </w:tcPr>
          <w:p w:rsidR="001A3B55" w:rsidRPr="00F75715" w:rsidRDefault="001A3B55" w:rsidP="00C12B71">
            <w:pPr>
              <w:pStyle w:val="WBCInnoTable"/>
              <w:rPr>
                <w:sz w:val="16"/>
                <w:szCs w:val="16"/>
                <w:lang w:val="sr-Latn-RS" w:eastAsia="hu-HU"/>
              </w:rPr>
            </w:pPr>
            <w:r w:rsidRPr="00F75715">
              <w:rPr>
                <w:lang w:val="sr-Latn-RS"/>
              </w:rPr>
              <w:t>TEMPUS</w:t>
            </w:r>
          </w:p>
        </w:tc>
      </w:tr>
      <w:tr w:rsidR="001A3B55" w:rsidRPr="00F75715" w:rsidTr="00773B91">
        <w:trPr>
          <w:jc w:val="center"/>
        </w:trPr>
        <w:tc>
          <w:tcPr>
            <w:tcW w:w="2476" w:type="dxa"/>
            <w:shd w:val="clear" w:color="auto" w:fill="BFBFBF"/>
            <w:vAlign w:val="center"/>
          </w:tcPr>
          <w:p w:rsidR="001A3B55" w:rsidRPr="00F75715" w:rsidRDefault="00326683" w:rsidP="00C12B71">
            <w:pPr>
              <w:pStyle w:val="WBCInnoTable"/>
              <w:rPr>
                <w:sz w:val="16"/>
                <w:szCs w:val="16"/>
                <w:lang w:val="sr-Latn-RS" w:eastAsia="hu-HU"/>
              </w:rPr>
            </w:pPr>
            <w:r w:rsidRPr="00F75715">
              <w:rPr>
                <w:lang w:val="sr-Latn-RS"/>
              </w:rPr>
              <w:t>K</w:t>
            </w:r>
            <w:r w:rsidR="00EC1B64" w:rsidRPr="00F75715">
              <w:rPr>
                <w:lang w:val="sr-Latn-RS"/>
              </w:rPr>
              <w:t>oordinator:</w:t>
            </w:r>
          </w:p>
        </w:tc>
        <w:tc>
          <w:tcPr>
            <w:tcW w:w="6704" w:type="dxa"/>
            <w:shd w:val="clear" w:color="auto" w:fill="auto"/>
            <w:vAlign w:val="center"/>
          </w:tcPr>
          <w:p w:rsidR="001A3B55" w:rsidRPr="00F75715" w:rsidRDefault="00EC1B64" w:rsidP="00326683">
            <w:pPr>
              <w:pStyle w:val="WBCInnoTable"/>
              <w:rPr>
                <w:sz w:val="16"/>
                <w:szCs w:val="16"/>
                <w:lang w:val="sr-Latn-RS" w:eastAsia="hu-HU"/>
              </w:rPr>
            </w:pPr>
            <w:r w:rsidRPr="00F75715">
              <w:rPr>
                <w:lang w:val="sr-Latn-RS"/>
              </w:rPr>
              <w:t>UKG – Univer</w:t>
            </w:r>
            <w:r w:rsidR="00326683" w:rsidRPr="00F75715">
              <w:rPr>
                <w:lang w:val="sr-Latn-RS"/>
              </w:rPr>
              <w:t>zitet u</w:t>
            </w:r>
            <w:r w:rsidRPr="00F75715">
              <w:rPr>
                <w:lang w:val="sr-Latn-RS"/>
              </w:rPr>
              <w:t xml:space="preserve"> Kragujevc</w:t>
            </w:r>
            <w:r w:rsidR="00326683" w:rsidRPr="00F75715">
              <w:rPr>
                <w:lang w:val="sr-Latn-RS"/>
              </w:rPr>
              <w:t>u</w:t>
            </w:r>
          </w:p>
        </w:tc>
      </w:tr>
      <w:tr w:rsidR="001A3B55" w:rsidRPr="00F75715" w:rsidTr="00773B91">
        <w:trPr>
          <w:jc w:val="center"/>
        </w:trPr>
        <w:tc>
          <w:tcPr>
            <w:tcW w:w="2476" w:type="dxa"/>
            <w:shd w:val="clear" w:color="auto" w:fill="BFBFBF"/>
            <w:vAlign w:val="center"/>
          </w:tcPr>
          <w:p w:rsidR="001A3B55" w:rsidRPr="00F75715" w:rsidRDefault="00326683" w:rsidP="00F7571F">
            <w:pPr>
              <w:pStyle w:val="WBCInnoTable"/>
              <w:jc w:val="left"/>
              <w:rPr>
                <w:sz w:val="16"/>
                <w:szCs w:val="16"/>
                <w:lang w:val="sr-Latn-RS" w:eastAsia="hu-HU"/>
              </w:rPr>
            </w:pPr>
            <w:r w:rsidRPr="00F75715">
              <w:rPr>
                <w:lang w:val="sr-Latn-RS"/>
              </w:rPr>
              <w:t>Početak projekta</w:t>
            </w:r>
            <w:r w:rsidR="00EC1B64" w:rsidRPr="00F75715">
              <w:rPr>
                <w:lang w:val="sr-Latn-RS"/>
              </w:rPr>
              <w:t>:</w:t>
            </w:r>
          </w:p>
        </w:tc>
        <w:tc>
          <w:tcPr>
            <w:tcW w:w="6704" w:type="dxa"/>
            <w:shd w:val="clear" w:color="auto" w:fill="auto"/>
            <w:vAlign w:val="center"/>
          </w:tcPr>
          <w:p w:rsidR="001A3B55" w:rsidRPr="00F75715" w:rsidRDefault="00F7571F" w:rsidP="00326683">
            <w:pPr>
              <w:pStyle w:val="WBCInnoTable"/>
              <w:rPr>
                <w:sz w:val="16"/>
                <w:szCs w:val="16"/>
                <w:lang w:val="sr-Latn-RS" w:eastAsia="hu-HU"/>
              </w:rPr>
            </w:pPr>
            <w:r w:rsidRPr="00F75715">
              <w:rPr>
                <w:lang w:val="sr-Latn-RS"/>
              </w:rPr>
              <w:t>O</w:t>
            </w:r>
            <w:r w:rsidR="00326683" w:rsidRPr="00F75715">
              <w:rPr>
                <w:lang w:val="sr-Latn-RS"/>
              </w:rPr>
              <w:t>k</w:t>
            </w:r>
            <w:r w:rsidR="00EC1B64" w:rsidRPr="00F75715">
              <w:rPr>
                <w:lang w:val="sr-Latn-RS"/>
              </w:rPr>
              <w:t>tob</w:t>
            </w:r>
            <w:r w:rsidR="00326683" w:rsidRPr="00F75715">
              <w:rPr>
                <w:lang w:val="sr-Latn-RS"/>
              </w:rPr>
              <w:t>a</w:t>
            </w:r>
            <w:r w:rsidRPr="00F75715">
              <w:rPr>
                <w:lang w:val="sr-Latn-RS"/>
              </w:rPr>
              <w:t>r</w:t>
            </w:r>
            <w:r w:rsidR="001A3B55" w:rsidRPr="00F75715">
              <w:rPr>
                <w:lang w:val="sr-Latn-RS"/>
              </w:rPr>
              <w:t>, 201</w:t>
            </w:r>
            <w:r w:rsidRPr="00F75715">
              <w:rPr>
                <w:lang w:val="sr-Latn-RS"/>
              </w:rPr>
              <w:t>2</w:t>
            </w:r>
          </w:p>
        </w:tc>
      </w:tr>
      <w:tr w:rsidR="001A3B55" w:rsidRPr="00F75715" w:rsidTr="00773B91">
        <w:trPr>
          <w:jc w:val="center"/>
        </w:trPr>
        <w:tc>
          <w:tcPr>
            <w:tcW w:w="2476" w:type="dxa"/>
            <w:shd w:val="clear" w:color="auto" w:fill="BFBFBF"/>
            <w:vAlign w:val="center"/>
          </w:tcPr>
          <w:p w:rsidR="001A3B55" w:rsidRPr="00F75715" w:rsidRDefault="00326683" w:rsidP="00C12B71">
            <w:pPr>
              <w:pStyle w:val="WBCInnoTable"/>
              <w:rPr>
                <w:sz w:val="16"/>
                <w:szCs w:val="16"/>
                <w:lang w:val="sr-Latn-RS" w:eastAsia="hu-HU"/>
              </w:rPr>
            </w:pPr>
            <w:r w:rsidRPr="00F75715">
              <w:rPr>
                <w:lang w:val="sr-Latn-RS"/>
              </w:rPr>
              <w:t>Trajanje projekta</w:t>
            </w:r>
            <w:r w:rsidR="00EC1B64" w:rsidRPr="00F75715">
              <w:rPr>
                <w:lang w:val="sr-Latn-RS"/>
              </w:rPr>
              <w:t>:</w:t>
            </w:r>
          </w:p>
        </w:tc>
        <w:tc>
          <w:tcPr>
            <w:tcW w:w="6704" w:type="dxa"/>
            <w:shd w:val="clear" w:color="auto" w:fill="auto"/>
            <w:vAlign w:val="center"/>
          </w:tcPr>
          <w:p w:rsidR="001A3B55" w:rsidRPr="00F75715" w:rsidRDefault="00EC1B64" w:rsidP="00326683">
            <w:pPr>
              <w:pStyle w:val="WBCInnoTable"/>
              <w:rPr>
                <w:sz w:val="16"/>
                <w:szCs w:val="16"/>
                <w:lang w:val="sr-Latn-RS" w:eastAsia="hu-HU"/>
              </w:rPr>
            </w:pPr>
            <w:r w:rsidRPr="00F75715">
              <w:rPr>
                <w:lang w:val="sr-Latn-RS"/>
              </w:rPr>
              <w:t xml:space="preserve">36 </w:t>
            </w:r>
            <w:r w:rsidR="00326683" w:rsidRPr="00F75715">
              <w:rPr>
                <w:lang w:val="sr-Latn-RS"/>
              </w:rPr>
              <w:t>meseci</w:t>
            </w:r>
          </w:p>
        </w:tc>
      </w:tr>
    </w:tbl>
    <w:p w:rsidR="001A3B55" w:rsidRPr="00F75715" w:rsidRDefault="001A3B55" w:rsidP="001A3B55">
      <w:pPr>
        <w:jc w:val="center"/>
        <w:rPr>
          <w:rFonts w:cs="Arial"/>
          <w:b/>
          <w:sz w:val="22"/>
          <w:szCs w:val="22"/>
          <w:lang w:val="sr-Latn-RS"/>
        </w:rPr>
      </w:pPr>
    </w:p>
    <w:p w:rsidR="005C17BB" w:rsidRPr="00F75715" w:rsidRDefault="005C17BB" w:rsidP="001A3B55">
      <w:pPr>
        <w:jc w:val="center"/>
        <w:rPr>
          <w:rFonts w:cs="Arial"/>
          <w:b/>
          <w:sz w:val="22"/>
          <w:szCs w:val="22"/>
          <w:lang w:val="sr-Latn-RS"/>
        </w:rPr>
      </w:pPr>
    </w:p>
    <w:p w:rsidR="005C17BB" w:rsidRPr="00F75715" w:rsidRDefault="005C17BB" w:rsidP="001A3B55">
      <w:pPr>
        <w:jc w:val="center"/>
        <w:rPr>
          <w:rFonts w:cs="Arial"/>
          <w:b/>
          <w:sz w:val="22"/>
          <w:szCs w:val="22"/>
          <w:lang w:val="sr-Latn-RS"/>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60" w:firstRow="1" w:lastRow="1" w:firstColumn="0" w:lastColumn="0" w:noHBand="0" w:noVBand="0"/>
      </w:tblPr>
      <w:tblGrid>
        <w:gridCol w:w="2476"/>
        <w:gridCol w:w="6704"/>
      </w:tblGrid>
      <w:tr w:rsidR="005C17BB" w:rsidRPr="00F75715" w:rsidTr="005C17BB">
        <w:trPr>
          <w:trHeight w:val="230"/>
          <w:jc w:val="center"/>
        </w:trPr>
        <w:tc>
          <w:tcPr>
            <w:tcW w:w="2476" w:type="dxa"/>
            <w:shd w:val="clear" w:color="auto" w:fill="BFBFBF" w:themeFill="background1" w:themeFillShade="BF"/>
            <w:vAlign w:val="center"/>
          </w:tcPr>
          <w:p w:rsidR="00EC1B64" w:rsidRPr="00F75715" w:rsidRDefault="00326683" w:rsidP="00EC1B64">
            <w:pPr>
              <w:pStyle w:val="WBCInnoTable"/>
              <w:rPr>
                <w:lang w:val="sr-Latn-RS"/>
              </w:rPr>
            </w:pPr>
            <w:r w:rsidRPr="00F75715">
              <w:rPr>
                <w:lang w:val="sr-Latn-RS"/>
              </w:rPr>
              <w:t>Ap</w:t>
            </w:r>
            <w:r w:rsidR="00EC1B64" w:rsidRPr="00F75715">
              <w:rPr>
                <w:lang w:val="sr-Latn-RS"/>
              </w:rPr>
              <w:t>stra</w:t>
            </w:r>
            <w:r w:rsidRPr="00F75715">
              <w:rPr>
                <w:lang w:val="sr-Latn-RS"/>
              </w:rPr>
              <w:t>k</w:t>
            </w:r>
            <w:r w:rsidR="00EC1B64" w:rsidRPr="00F75715">
              <w:rPr>
                <w:lang w:val="sr-Latn-RS"/>
              </w:rPr>
              <w:t>t</w:t>
            </w:r>
          </w:p>
          <w:p w:rsidR="005C17BB" w:rsidRPr="00F75715" w:rsidRDefault="005C17BB" w:rsidP="005C17BB">
            <w:pPr>
              <w:pStyle w:val="WBCInnoTable"/>
              <w:rPr>
                <w:lang w:val="sr-Latn-RS"/>
              </w:rPr>
            </w:pPr>
          </w:p>
        </w:tc>
        <w:tc>
          <w:tcPr>
            <w:tcW w:w="6704" w:type="dxa"/>
            <w:shd w:val="clear" w:color="auto" w:fill="auto"/>
            <w:vAlign w:val="center"/>
          </w:tcPr>
          <w:p w:rsidR="005C17BB" w:rsidRPr="00F75715" w:rsidRDefault="005A7BF1" w:rsidP="005650C0">
            <w:pPr>
              <w:jc w:val="both"/>
              <w:rPr>
                <w:rFonts w:ascii="Arial" w:hAnsi="Arial" w:cs="Arial"/>
                <w:sz w:val="22"/>
                <w:szCs w:val="22"/>
                <w:lang w:val="sr-Latn-RS"/>
              </w:rPr>
            </w:pPr>
            <w:r w:rsidRPr="00F75715">
              <w:rPr>
                <w:rFonts w:ascii="Arial" w:hAnsi="Arial" w:cs="Arial"/>
                <w:sz w:val="22"/>
                <w:szCs w:val="22"/>
                <w:lang w:val="sr-Latn-RS"/>
              </w:rPr>
              <w:t xml:space="preserve">Elaborat </w:t>
            </w:r>
            <w:r w:rsidR="005650C0" w:rsidRPr="00F75715">
              <w:rPr>
                <w:rFonts w:ascii="Arial" w:hAnsi="Arial" w:cs="Arial"/>
                <w:sz w:val="22"/>
                <w:szCs w:val="22"/>
                <w:lang w:val="sr-Latn-RS"/>
              </w:rPr>
              <w:t>za osnivanje</w:t>
            </w:r>
            <w:r w:rsidRPr="00F75715">
              <w:rPr>
                <w:rFonts w:ascii="Arial" w:hAnsi="Arial" w:cs="Arial"/>
                <w:sz w:val="22"/>
                <w:szCs w:val="22"/>
                <w:lang w:val="sr-Latn-RS"/>
              </w:rPr>
              <w:t xml:space="preserve"> </w:t>
            </w:r>
            <w:r w:rsidR="005650C0" w:rsidRPr="00F75715">
              <w:rPr>
                <w:rFonts w:ascii="Arial" w:hAnsi="Arial" w:cs="Arial"/>
                <w:sz w:val="22"/>
                <w:szCs w:val="22"/>
                <w:lang w:val="sr-Latn-RS"/>
              </w:rPr>
              <w:t>K</w:t>
            </w:r>
            <w:r w:rsidRPr="00F75715">
              <w:rPr>
                <w:rFonts w:ascii="Arial" w:hAnsi="Arial" w:cs="Arial"/>
                <w:sz w:val="22"/>
                <w:szCs w:val="22"/>
                <w:lang w:val="sr-Latn-RS"/>
              </w:rPr>
              <w:t>ancelarije za poslovnu podršku na Univerzitetu u Kragujevcu</w:t>
            </w:r>
            <w:r w:rsidR="0092358A" w:rsidRPr="00F75715">
              <w:rPr>
                <w:rFonts w:ascii="Arial" w:hAnsi="Arial" w:cs="Arial"/>
                <w:sz w:val="22"/>
                <w:szCs w:val="22"/>
                <w:lang w:val="sr-Latn-RS"/>
              </w:rPr>
              <w:t xml:space="preserve">, u okviru </w:t>
            </w:r>
            <w:proofErr w:type="spellStart"/>
            <w:r w:rsidR="0092358A" w:rsidRPr="00F75715">
              <w:rPr>
                <w:rFonts w:ascii="Arial" w:hAnsi="Arial" w:cs="Arial"/>
                <w:sz w:val="22"/>
                <w:szCs w:val="22"/>
                <w:lang w:val="sr-Latn-RS"/>
              </w:rPr>
              <w:t>Act.2.4</w:t>
            </w:r>
            <w:proofErr w:type="spellEnd"/>
          </w:p>
        </w:tc>
      </w:tr>
    </w:tbl>
    <w:p w:rsidR="001A3B55" w:rsidRPr="00F75715" w:rsidRDefault="001A3B55" w:rsidP="003048E8">
      <w:pPr>
        <w:pStyle w:val="WBCInnoBodyText"/>
      </w:pPr>
    </w:p>
    <w:p w:rsidR="00C12B71" w:rsidRPr="00F75715" w:rsidRDefault="00C12B71" w:rsidP="003048E8">
      <w:pPr>
        <w:pStyle w:val="WBCInnoBodyText"/>
      </w:pPr>
    </w:p>
    <w:p w:rsidR="00C12B71" w:rsidRPr="00F75715" w:rsidRDefault="00C12B71" w:rsidP="003048E8">
      <w:pPr>
        <w:pStyle w:val="WBCInnoBodyText"/>
      </w:pPr>
    </w:p>
    <w:p w:rsidR="00C12B71" w:rsidRPr="00F75715" w:rsidRDefault="00C12B71" w:rsidP="003048E8">
      <w:pPr>
        <w:pStyle w:val="WBCInnoBodyText"/>
      </w:pPr>
    </w:p>
    <w:p w:rsidR="00C12B71" w:rsidRPr="00F75715" w:rsidRDefault="00C12B71" w:rsidP="001A3B55">
      <w:pPr>
        <w:jc w:val="center"/>
        <w:rPr>
          <w:rFonts w:cs="Arial"/>
          <w:b/>
          <w:sz w:val="22"/>
          <w:szCs w:val="22"/>
          <w:lang w:val="sr-Latn-RS"/>
        </w:rPr>
      </w:pPr>
    </w:p>
    <w:p w:rsidR="001A3B55" w:rsidRPr="00F75715" w:rsidRDefault="00F76110" w:rsidP="001A3B55">
      <w:pPr>
        <w:pStyle w:val="WBCInnoHeader"/>
        <w:numPr>
          <w:ilvl w:val="2"/>
          <w:numId w:val="1"/>
        </w:numPr>
        <w:pBdr>
          <w:bottom w:val="single" w:sz="8" w:space="1" w:color="auto"/>
        </w:pBdr>
        <w:outlineLvl w:val="0"/>
        <w:rPr>
          <w:rFonts w:cs="Arial"/>
          <w:u w:val="none"/>
          <w:lang w:val="sr-Latn-RS"/>
        </w:rPr>
      </w:pPr>
      <w:bookmarkStart w:id="0" w:name="_Toc371427540"/>
      <w:r w:rsidRPr="00F75715">
        <w:rPr>
          <w:rFonts w:cs="Arial"/>
          <w:u w:val="none"/>
          <w:lang w:val="sr-Latn-RS"/>
        </w:rPr>
        <w:t>KONTROLNI LIST DOKUMENTA</w:t>
      </w:r>
      <w:bookmarkEnd w:id="0"/>
    </w:p>
    <w:p w:rsidR="001A3B55" w:rsidRPr="00F75715" w:rsidRDefault="001A3B55" w:rsidP="001A3B55">
      <w:pPr>
        <w:rPr>
          <w:rFonts w:cs="Arial"/>
          <w:lang w:val="sr-Latn-RS" w:eastAsia="cs-CZ"/>
        </w:rPr>
      </w:pPr>
    </w:p>
    <w:p w:rsidR="001A3B55" w:rsidRPr="00F75715" w:rsidRDefault="001A3B55" w:rsidP="001A3B55">
      <w:pPr>
        <w:rPr>
          <w:rFonts w:cs="Arial"/>
          <w:lang w:val="sr-Latn-RS" w:eastAsia="cs-CZ"/>
        </w:rPr>
      </w:pPr>
    </w:p>
    <w:tbl>
      <w:tblPr>
        <w:tblW w:w="91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2660"/>
        <w:gridCol w:w="6538"/>
      </w:tblGrid>
      <w:tr w:rsidR="005C17BB" w:rsidRPr="00F75715" w:rsidTr="005C17BB">
        <w:trPr>
          <w:trHeight w:val="310"/>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Naslov</w:t>
            </w:r>
            <w:r w:rsidR="005C17BB" w:rsidRPr="00F75715">
              <w:rPr>
                <w:lang w:val="sr-Latn-RS"/>
              </w:rPr>
              <w:t xml:space="preserve">: </w:t>
            </w:r>
          </w:p>
        </w:tc>
        <w:tc>
          <w:tcPr>
            <w:tcW w:w="6538" w:type="dxa"/>
            <w:shd w:val="clear" w:color="auto" w:fill="auto"/>
            <w:vAlign w:val="center"/>
          </w:tcPr>
          <w:p w:rsidR="005C17BB" w:rsidRPr="00F75715" w:rsidRDefault="005A7BF1" w:rsidP="00CF39DC">
            <w:pPr>
              <w:pStyle w:val="WBCInnoTable"/>
              <w:rPr>
                <w:lang w:val="sr-Latn-RS"/>
              </w:rPr>
            </w:pPr>
            <w:r w:rsidRPr="00F75715">
              <w:rPr>
                <w:lang w:val="sr-Latn-RS"/>
              </w:rPr>
              <w:t>Elaborat za osnivanje BSO</w:t>
            </w:r>
            <w:r w:rsidR="0092358A" w:rsidRPr="00F75715">
              <w:rPr>
                <w:lang w:val="sr-Latn-RS"/>
              </w:rPr>
              <w:t xml:space="preserve"> (KPP)</w:t>
            </w:r>
          </w:p>
        </w:tc>
      </w:tr>
      <w:tr w:rsidR="005C17BB" w:rsidRPr="00F75715" w:rsidTr="005C17BB">
        <w:trPr>
          <w:trHeight w:val="310"/>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Radni paket</w:t>
            </w:r>
            <w:r w:rsidR="005C17BB" w:rsidRPr="00F75715">
              <w:rPr>
                <w:lang w:val="sr-Latn-RS"/>
              </w:rPr>
              <w:t>:</w:t>
            </w:r>
          </w:p>
        </w:tc>
        <w:tc>
          <w:tcPr>
            <w:tcW w:w="6538" w:type="dxa"/>
            <w:shd w:val="clear" w:color="auto" w:fill="auto"/>
            <w:vAlign w:val="center"/>
          </w:tcPr>
          <w:p w:rsidR="005C17BB" w:rsidRPr="00F75715" w:rsidRDefault="005C17BB" w:rsidP="00F76110">
            <w:pPr>
              <w:autoSpaceDE w:val="0"/>
              <w:autoSpaceDN w:val="0"/>
              <w:adjustRightInd w:val="0"/>
              <w:jc w:val="both"/>
              <w:rPr>
                <w:rFonts w:ascii="Arial" w:hAnsi="Arial" w:cs="Arial"/>
                <w:lang w:val="sr-Latn-RS"/>
              </w:rPr>
            </w:pPr>
            <w:r w:rsidRPr="00F75715">
              <w:rPr>
                <w:rFonts w:ascii="Arial" w:hAnsi="Arial" w:cs="Arial"/>
                <w:lang w:val="sr-Latn-RS"/>
              </w:rPr>
              <w:t>WP</w:t>
            </w:r>
            <w:r w:rsidR="000749FA" w:rsidRPr="00F75715">
              <w:rPr>
                <w:rFonts w:ascii="Arial" w:hAnsi="Arial" w:cs="Arial"/>
                <w:lang w:val="sr-Latn-RS"/>
              </w:rPr>
              <w:t>2</w:t>
            </w:r>
            <w:r w:rsidRPr="00F75715">
              <w:rPr>
                <w:rFonts w:ascii="Arial" w:hAnsi="Arial" w:cs="Arial"/>
                <w:lang w:val="sr-Latn-RS"/>
              </w:rPr>
              <w:t xml:space="preserve"> –</w:t>
            </w:r>
            <w:r w:rsidR="00EE250D" w:rsidRPr="00F75715">
              <w:rPr>
                <w:rFonts w:ascii="Arial" w:hAnsi="Arial" w:cs="Arial"/>
                <w:lang w:val="sr-Latn-RS"/>
              </w:rPr>
              <w:t xml:space="preserve"> </w:t>
            </w:r>
            <w:r w:rsidR="00F76110" w:rsidRPr="00F75715">
              <w:rPr>
                <w:rFonts w:ascii="Arial" w:hAnsi="Arial" w:cs="Arial"/>
                <w:lang w:val="sr-Latn-RS"/>
              </w:rPr>
              <w:t xml:space="preserve">Jačanje postojećih univerzitetskih struktura i osnivanje pet Kancelarija za poslovnu podršku u skladu sa fokusom i prioritetima koji su definisani u Univerzitetskoj inovacionoj platformi </w:t>
            </w:r>
          </w:p>
        </w:tc>
      </w:tr>
      <w:tr w:rsidR="005C17BB" w:rsidRPr="00F75715" w:rsidTr="005C17BB">
        <w:trPr>
          <w:trHeight w:val="313"/>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Datum poslednje verzije</w:t>
            </w:r>
            <w:r w:rsidR="005C17BB" w:rsidRPr="00F75715">
              <w:rPr>
                <w:lang w:val="sr-Latn-RS"/>
              </w:rPr>
              <w:t>:</w:t>
            </w:r>
          </w:p>
        </w:tc>
        <w:tc>
          <w:tcPr>
            <w:tcW w:w="6538" w:type="dxa"/>
            <w:shd w:val="clear" w:color="auto" w:fill="auto"/>
            <w:vAlign w:val="center"/>
          </w:tcPr>
          <w:p w:rsidR="005C17BB" w:rsidRPr="00F75715" w:rsidRDefault="005A7BF1" w:rsidP="005A7BF1">
            <w:pPr>
              <w:pStyle w:val="WBCInnoTable"/>
              <w:rPr>
                <w:lang w:val="sr-Latn-RS"/>
              </w:rPr>
            </w:pPr>
            <w:r w:rsidRPr="00F75715">
              <w:rPr>
                <w:lang w:val="sr-Latn-RS"/>
              </w:rPr>
              <w:t>05/11/2013</w:t>
            </w:r>
          </w:p>
        </w:tc>
      </w:tr>
      <w:tr w:rsidR="005C17BB" w:rsidRPr="00F75715" w:rsidTr="005C17BB">
        <w:trPr>
          <w:trHeight w:val="313"/>
          <w:jc w:val="center"/>
        </w:trPr>
        <w:tc>
          <w:tcPr>
            <w:tcW w:w="2660" w:type="dxa"/>
            <w:shd w:val="clear" w:color="auto" w:fill="BFBFBF" w:themeFill="background1" w:themeFillShade="BF"/>
            <w:vAlign w:val="center"/>
          </w:tcPr>
          <w:p w:rsidR="005C17BB" w:rsidRPr="00F75715" w:rsidRDefault="005C17BB" w:rsidP="00305219">
            <w:pPr>
              <w:pStyle w:val="WBCInnoTable"/>
              <w:rPr>
                <w:lang w:val="sr-Latn-RS"/>
              </w:rPr>
            </w:pPr>
            <w:r w:rsidRPr="00F75715">
              <w:rPr>
                <w:lang w:val="sr-Latn-RS"/>
              </w:rPr>
              <w:t>Status:</w:t>
            </w:r>
          </w:p>
        </w:tc>
        <w:tc>
          <w:tcPr>
            <w:tcW w:w="6538" w:type="dxa"/>
            <w:shd w:val="clear" w:color="auto" w:fill="auto"/>
            <w:vAlign w:val="center"/>
          </w:tcPr>
          <w:p w:rsidR="005C17BB" w:rsidRPr="00F75715" w:rsidRDefault="005A7BF1" w:rsidP="00F7571F">
            <w:pPr>
              <w:pStyle w:val="WBCInnoTable"/>
              <w:rPr>
                <w:lang w:val="sr-Latn-RS"/>
              </w:rPr>
            </w:pPr>
            <w:r w:rsidRPr="00F75715">
              <w:rPr>
                <w:lang w:val="sr-Latn-RS"/>
              </w:rPr>
              <w:t>Radna</w:t>
            </w:r>
            <w:r w:rsidR="00F76110" w:rsidRPr="00F75715">
              <w:rPr>
                <w:lang w:val="sr-Latn-RS"/>
              </w:rPr>
              <w:t xml:space="preserve"> verzija</w:t>
            </w:r>
          </w:p>
        </w:tc>
      </w:tr>
      <w:tr w:rsidR="005C17BB" w:rsidRPr="00F75715" w:rsidTr="005C17BB">
        <w:trPr>
          <w:trHeight w:val="310"/>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Verzija dokumenta</w:t>
            </w:r>
            <w:r w:rsidR="005C17BB" w:rsidRPr="00F75715">
              <w:rPr>
                <w:lang w:val="sr-Latn-RS"/>
              </w:rPr>
              <w:t xml:space="preserve">: </w:t>
            </w:r>
          </w:p>
        </w:tc>
        <w:tc>
          <w:tcPr>
            <w:tcW w:w="6538" w:type="dxa"/>
            <w:shd w:val="clear" w:color="auto" w:fill="auto"/>
            <w:vAlign w:val="center"/>
          </w:tcPr>
          <w:p w:rsidR="005C17BB" w:rsidRPr="00F75715" w:rsidRDefault="005C17BB" w:rsidP="0092358A">
            <w:pPr>
              <w:pStyle w:val="WBCInnoTable"/>
              <w:rPr>
                <w:lang w:val="sr-Latn-RS"/>
              </w:rPr>
            </w:pPr>
            <w:proofErr w:type="spellStart"/>
            <w:r w:rsidRPr="00F75715">
              <w:rPr>
                <w:lang w:val="sr-Latn-RS"/>
              </w:rPr>
              <w:t>v.0</w:t>
            </w:r>
            <w:r w:rsidR="0092358A" w:rsidRPr="00F75715">
              <w:rPr>
                <w:lang w:val="sr-Latn-RS"/>
              </w:rPr>
              <w:t>3</w:t>
            </w:r>
            <w:proofErr w:type="spellEnd"/>
          </w:p>
        </w:tc>
      </w:tr>
      <w:tr w:rsidR="005C17BB" w:rsidRPr="00F75715" w:rsidTr="005C17BB">
        <w:trPr>
          <w:trHeight w:val="338"/>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Naziv dokumenta</w:t>
            </w:r>
            <w:r w:rsidR="00305219" w:rsidRPr="00F75715">
              <w:rPr>
                <w:lang w:val="sr-Latn-RS"/>
              </w:rPr>
              <w:t>:</w:t>
            </w:r>
          </w:p>
        </w:tc>
        <w:tc>
          <w:tcPr>
            <w:tcW w:w="6538" w:type="dxa"/>
            <w:shd w:val="clear" w:color="auto" w:fill="auto"/>
            <w:vAlign w:val="center"/>
          </w:tcPr>
          <w:p w:rsidR="005C17BB" w:rsidRPr="00F75715" w:rsidRDefault="005A7BF1" w:rsidP="005A7BF1">
            <w:pPr>
              <w:pStyle w:val="WBCInnoTable"/>
              <w:rPr>
                <w:lang w:val="sr-Latn-RS"/>
              </w:rPr>
            </w:pPr>
            <w:r w:rsidRPr="00F75715">
              <w:rPr>
                <w:lang w:val="sr-Latn-RS"/>
              </w:rPr>
              <w:t>Elaborat za osnivanje BSO</w:t>
            </w:r>
            <w:r w:rsidR="005C17BB" w:rsidRPr="00F75715">
              <w:rPr>
                <w:lang w:val="sr-Latn-RS"/>
              </w:rPr>
              <w:t>.doc</w:t>
            </w:r>
          </w:p>
        </w:tc>
      </w:tr>
      <w:tr w:rsidR="005C17BB" w:rsidRPr="00F75715" w:rsidTr="005C17BB">
        <w:trPr>
          <w:trHeight w:val="310"/>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Broj strana</w:t>
            </w:r>
            <w:r w:rsidR="00305219" w:rsidRPr="00F75715">
              <w:rPr>
                <w:lang w:val="sr-Latn-RS"/>
              </w:rPr>
              <w:t>:</w:t>
            </w:r>
          </w:p>
        </w:tc>
        <w:tc>
          <w:tcPr>
            <w:tcW w:w="6538" w:type="dxa"/>
            <w:shd w:val="clear" w:color="auto" w:fill="auto"/>
            <w:vAlign w:val="center"/>
          </w:tcPr>
          <w:p w:rsidR="005C17BB" w:rsidRPr="00F75715" w:rsidRDefault="00612C35" w:rsidP="00FE42C6">
            <w:pPr>
              <w:pStyle w:val="WBCInnoTable"/>
              <w:rPr>
                <w:lang w:val="sr-Latn-RS"/>
              </w:rPr>
            </w:pPr>
            <w:r w:rsidRPr="00F75715">
              <w:rPr>
                <w:lang w:val="sr-Latn-RS"/>
              </w:rPr>
              <w:t>6</w:t>
            </w:r>
          </w:p>
        </w:tc>
      </w:tr>
      <w:tr w:rsidR="005C17BB" w:rsidRPr="00F75715" w:rsidTr="005C17BB">
        <w:trPr>
          <w:trHeight w:val="310"/>
          <w:jc w:val="center"/>
        </w:trPr>
        <w:tc>
          <w:tcPr>
            <w:tcW w:w="2660" w:type="dxa"/>
            <w:shd w:val="clear" w:color="auto" w:fill="BFBFBF" w:themeFill="background1" w:themeFillShade="BF"/>
            <w:vAlign w:val="center"/>
          </w:tcPr>
          <w:p w:rsidR="005C17BB" w:rsidRPr="00F75715" w:rsidRDefault="00326683" w:rsidP="005C17BB">
            <w:pPr>
              <w:pStyle w:val="WBCInnoTable"/>
              <w:rPr>
                <w:lang w:val="sr-Latn-RS"/>
              </w:rPr>
            </w:pPr>
            <w:r w:rsidRPr="00F75715">
              <w:rPr>
                <w:lang w:val="sr-Latn-RS"/>
              </w:rPr>
              <w:t>Nivo diseminacije</w:t>
            </w:r>
            <w:r w:rsidR="00305219" w:rsidRPr="00F75715">
              <w:rPr>
                <w:lang w:val="sr-Latn-RS"/>
              </w:rPr>
              <w:t>:</w:t>
            </w:r>
          </w:p>
        </w:tc>
        <w:tc>
          <w:tcPr>
            <w:tcW w:w="6538" w:type="dxa"/>
            <w:shd w:val="clear" w:color="auto" w:fill="auto"/>
            <w:vAlign w:val="center"/>
          </w:tcPr>
          <w:p w:rsidR="005C17BB" w:rsidRPr="00F75715" w:rsidRDefault="00EE250D" w:rsidP="00F76110">
            <w:pPr>
              <w:pStyle w:val="WBCInnoTable"/>
              <w:rPr>
                <w:lang w:val="sr-Latn-RS"/>
              </w:rPr>
            </w:pPr>
            <w:r w:rsidRPr="00F75715">
              <w:rPr>
                <w:color w:val="171717"/>
                <w:lang w:val="sr-Latn-RS"/>
              </w:rPr>
              <w:t>Lo</w:t>
            </w:r>
            <w:r w:rsidR="00F76110" w:rsidRPr="00F75715">
              <w:rPr>
                <w:color w:val="171717"/>
                <w:lang w:val="sr-Latn-RS"/>
              </w:rPr>
              <w:t>k</w:t>
            </w:r>
            <w:r w:rsidRPr="00F75715">
              <w:rPr>
                <w:color w:val="171717"/>
                <w:lang w:val="sr-Latn-RS"/>
              </w:rPr>
              <w:t>al</w:t>
            </w:r>
            <w:r w:rsidR="00F76110" w:rsidRPr="00F75715">
              <w:rPr>
                <w:color w:val="171717"/>
                <w:lang w:val="sr-Latn-RS"/>
              </w:rPr>
              <w:t>ni</w:t>
            </w:r>
            <w:r w:rsidRPr="00F75715">
              <w:rPr>
                <w:color w:val="171717"/>
                <w:lang w:val="sr-Latn-RS"/>
              </w:rPr>
              <w:t>/Regional</w:t>
            </w:r>
            <w:r w:rsidR="00F76110" w:rsidRPr="00F75715">
              <w:rPr>
                <w:color w:val="171717"/>
                <w:lang w:val="sr-Latn-RS"/>
              </w:rPr>
              <w:t>ni nivo</w:t>
            </w:r>
          </w:p>
        </w:tc>
      </w:tr>
    </w:tbl>
    <w:p w:rsidR="001A3B55" w:rsidRPr="00F75715" w:rsidRDefault="001A3B55" w:rsidP="001A3B55">
      <w:pPr>
        <w:pStyle w:val="Default"/>
        <w:rPr>
          <w:rFonts w:ascii="Arial" w:eastAsia="Calibri" w:hAnsi="Arial" w:cs="Arial"/>
          <w:bCs/>
          <w:color w:val="333333"/>
          <w:lang w:val="sr-Latn-RS" w:eastAsia="cs-CZ"/>
        </w:rPr>
      </w:pPr>
    </w:p>
    <w:p w:rsidR="001A3B55" w:rsidRPr="00F75715" w:rsidRDefault="001A3B55" w:rsidP="001A3B55">
      <w:pPr>
        <w:rPr>
          <w:rFonts w:cs="Arial"/>
          <w:lang w:val="sr-Latn-RS"/>
        </w:rPr>
      </w:pPr>
    </w:p>
    <w:p w:rsidR="001A3B55" w:rsidRPr="00F75715" w:rsidRDefault="00F76110" w:rsidP="001A3B55">
      <w:pPr>
        <w:pStyle w:val="WBCInnoHeader"/>
        <w:numPr>
          <w:ilvl w:val="2"/>
          <w:numId w:val="1"/>
        </w:numPr>
        <w:pBdr>
          <w:bottom w:val="single" w:sz="8" w:space="1" w:color="auto"/>
        </w:pBdr>
        <w:outlineLvl w:val="0"/>
        <w:rPr>
          <w:rFonts w:cs="Arial"/>
          <w:lang w:val="sr-Latn-RS"/>
        </w:rPr>
      </w:pPr>
      <w:bookmarkStart w:id="1" w:name="_Toc347927424"/>
      <w:bookmarkStart w:id="2" w:name="_Toc371427541"/>
      <w:r w:rsidRPr="00F75715">
        <w:rPr>
          <w:rFonts w:cs="Arial"/>
          <w:u w:val="none"/>
          <w:lang w:val="sr-Latn-RS"/>
        </w:rPr>
        <w:t>VERZIJE I</w:t>
      </w:r>
      <w:r w:rsidR="001A3B55" w:rsidRPr="00F75715">
        <w:rPr>
          <w:rFonts w:cs="Arial"/>
          <w:u w:val="none"/>
          <w:lang w:val="sr-Latn-RS"/>
        </w:rPr>
        <w:t xml:space="preserve"> </w:t>
      </w:r>
      <w:r w:rsidR="008854D3" w:rsidRPr="00F75715">
        <w:rPr>
          <w:rFonts w:cs="Arial"/>
          <w:u w:val="none"/>
          <w:lang w:val="sr-Latn-RS"/>
        </w:rPr>
        <w:t>LISTA IZMENA</w:t>
      </w:r>
      <w:bookmarkEnd w:id="1"/>
      <w:bookmarkEnd w:id="2"/>
    </w:p>
    <w:p w:rsidR="001A3B55" w:rsidRPr="00F75715" w:rsidRDefault="001A3B55" w:rsidP="001A3B55">
      <w:pPr>
        <w:pStyle w:val="WBCInnoTable"/>
        <w:rPr>
          <w:lang w:val="sr-Latn-RS"/>
        </w:rPr>
      </w:pPr>
    </w:p>
    <w:tbl>
      <w:tblPr>
        <w:tblW w:w="928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428"/>
        <w:gridCol w:w="1997"/>
        <w:gridCol w:w="3243"/>
        <w:gridCol w:w="2620"/>
      </w:tblGrid>
      <w:tr w:rsidR="005C17BB" w:rsidRPr="00F75715" w:rsidTr="005C17BB">
        <w:trPr>
          <w:trHeight w:val="310"/>
          <w:jc w:val="center"/>
        </w:trPr>
        <w:tc>
          <w:tcPr>
            <w:tcW w:w="1428" w:type="dxa"/>
            <w:shd w:val="clear" w:color="auto" w:fill="BFBFBF" w:themeFill="background1" w:themeFillShade="BF"/>
            <w:vAlign w:val="center"/>
          </w:tcPr>
          <w:p w:rsidR="005C17BB" w:rsidRPr="00F75715" w:rsidRDefault="005C17BB" w:rsidP="00F76110">
            <w:pPr>
              <w:pStyle w:val="WBCInnoTable"/>
              <w:rPr>
                <w:lang w:val="sr-Latn-RS"/>
              </w:rPr>
            </w:pPr>
            <w:r w:rsidRPr="00F75715">
              <w:rPr>
                <w:lang w:val="sr-Latn-RS"/>
              </w:rPr>
              <w:t>Ver</w:t>
            </w:r>
            <w:r w:rsidR="00F76110" w:rsidRPr="00F75715">
              <w:rPr>
                <w:lang w:val="sr-Latn-RS"/>
              </w:rPr>
              <w:t>zija</w:t>
            </w:r>
          </w:p>
        </w:tc>
        <w:tc>
          <w:tcPr>
            <w:tcW w:w="1997" w:type="dxa"/>
            <w:shd w:val="clear" w:color="auto" w:fill="BFBFBF" w:themeFill="background1" w:themeFillShade="BF"/>
            <w:vAlign w:val="center"/>
          </w:tcPr>
          <w:p w:rsidR="005C17BB" w:rsidRPr="00F75715" w:rsidRDefault="005C17BB" w:rsidP="00F76110">
            <w:pPr>
              <w:pStyle w:val="WBCInnoTable"/>
              <w:rPr>
                <w:lang w:val="sr-Latn-RS"/>
              </w:rPr>
            </w:pPr>
            <w:r w:rsidRPr="00F75715">
              <w:rPr>
                <w:lang w:val="sr-Latn-RS"/>
              </w:rPr>
              <w:t>Dat</w:t>
            </w:r>
            <w:r w:rsidR="00F76110" w:rsidRPr="00F75715">
              <w:rPr>
                <w:lang w:val="sr-Latn-RS"/>
              </w:rPr>
              <w:t>um</w:t>
            </w:r>
          </w:p>
        </w:tc>
        <w:tc>
          <w:tcPr>
            <w:tcW w:w="3243" w:type="dxa"/>
            <w:shd w:val="clear" w:color="auto" w:fill="BFBFBF" w:themeFill="background1" w:themeFillShade="BF"/>
            <w:vAlign w:val="center"/>
          </w:tcPr>
          <w:p w:rsidR="005C17BB" w:rsidRPr="00F75715" w:rsidRDefault="00F76110" w:rsidP="005C17BB">
            <w:pPr>
              <w:pStyle w:val="WBCInnoTable"/>
              <w:rPr>
                <w:lang w:val="sr-Latn-RS"/>
              </w:rPr>
            </w:pPr>
            <w:r w:rsidRPr="00F75715">
              <w:rPr>
                <w:lang w:val="sr-Latn-RS"/>
              </w:rPr>
              <w:t>Opis</w:t>
            </w:r>
          </w:p>
        </w:tc>
        <w:tc>
          <w:tcPr>
            <w:tcW w:w="2620" w:type="dxa"/>
            <w:shd w:val="clear" w:color="auto" w:fill="BFBFBF" w:themeFill="background1" w:themeFillShade="BF"/>
            <w:vAlign w:val="center"/>
          </w:tcPr>
          <w:p w:rsidR="005C17BB" w:rsidRPr="00F75715" w:rsidRDefault="00F76110" w:rsidP="005C17BB">
            <w:pPr>
              <w:pStyle w:val="WBCInnoTable"/>
              <w:rPr>
                <w:lang w:val="sr-Latn-RS"/>
              </w:rPr>
            </w:pPr>
            <w:r w:rsidRPr="00F75715">
              <w:rPr>
                <w:lang w:val="sr-Latn-RS"/>
              </w:rPr>
              <w:t>Partneri uključeni na izradi dokumenta</w:t>
            </w:r>
            <w:r w:rsidR="005C17BB" w:rsidRPr="00F75715">
              <w:rPr>
                <w:lang w:val="sr-Latn-RS"/>
              </w:rPr>
              <w:t xml:space="preserve"> </w:t>
            </w:r>
          </w:p>
        </w:tc>
      </w:tr>
      <w:tr w:rsidR="005C17BB" w:rsidRPr="00F75715" w:rsidTr="005C17BB">
        <w:trPr>
          <w:trHeight w:val="310"/>
          <w:jc w:val="center"/>
        </w:trPr>
        <w:tc>
          <w:tcPr>
            <w:tcW w:w="1428" w:type="dxa"/>
            <w:shd w:val="clear" w:color="auto" w:fill="auto"/>
            <w:vAlign w:val="center"/>
          </w:tcPr>
          <w:p w:rsidR="005C17BB" w:rsidRPr="00F75715" w:rsidRDefault="005C17BB" w:rsidP="005C17BB">
            <w:pPr>
              <w:pStyle w:val="WBCInnoTable"/>
              <w:rPr>
                <w:lang w:val="sr-Latn-RS"/>
              </w:rPr>
            </w:pPr>
            <w:proofErr w:type="spellStart"/>
            <w:r w:rsidRPr="00F75715">
              <w:rPr>
                <w:lang w:val="sr-Latn-RS"/>
              </w:rPr>
              <w:t>v.01</w:t>
            </w:r>
            <w:proofErr w:type="spellEnd"/>
          </w:p>
        </w:tc>
        <w:tc>
          <w:tcPr>
            <w:tcW w:w="1997" w:type="dxa"/>
            <w:shd w:val="clear" w:color="auto" w:fill="auto"/>
            <w:vAlign w:val="center"/>
          </w:tcPr>
          <w:p w:rsidR="005C17BB" w:rsidRPr="00F75715" w:rsidRDefault="005A7BF1" w:rsidP="005A7BF1">
            <w:pPr>
              <w:pStyle w:val="WBCInnoTable"/>
              <w:rPr>
                <w:lang w:val="sr-Latn-RS"/>
              </w:rPr>
            </w:pPr>
            <w:r w:rsidRPr="00F75715">
              <w:rPr>
                <w:lang w:val="sr-Latn-RS"/>
              </w:rPr>
              <w:t>05</w:t>
            </w:r>
            <w:r w:rsidR="00933023" w:rsidRPr="00F75715">
              <w:rPr>
                <w:lang w:val="sr-Latn-RS"/>
              </w:rPr>
              <w:t>/</w:t>
            </w:r>
            <w:r w:rsidRPr="00F75715">
              <w:rPr>
                <w:lang w:val="sr-Latn-RS"/>
              </w:rPr>
              <w:t>11</w:t>
            </w:r>
            <w:r w:rsidR="00933023" w:rsidRPr="00F75715">
              <w:rPr>
                <w:lang w:val="sr-Latn-RS"/>
              </w:rPr>
              <w:t>/</w:t>
            </w:r>
            <w:r w:rsidR="00F7571F" w:rsidRPr="00F75715">
              <w:rPr>
                <w:lang w:val="sr-Latn-RS"/>
              </w:rPr>
              <w:t>2013</w:t>
            </w:r>
          </w:p>
        </w:tc>
        <w:tc>
          <w:tcPr>
            <w:tcW w:w="3243" w:type="dxa"/>
            <w:shd w:val="clear" w:color="auto" w:fill="auto"/>
            <w:vAlign w:val="center"/>
          </w:tcPr>
          <w:p w:rsidR="005C17BB" w:rsidRPr="00F75715" w:rsidRDefault="00F76110" w:rsidP="005C17BB">
            <w:pPr>
              <w:pStyle w:val="WBCInnoTable"/>
              <w:rPr>
                <w:lang w:val="sr-Latn-RS"/>
              </w:rPr>
            </w:pPr>
            <w:r w:rsidRPr="00F75715">
              <w:rPr>
                <w:lang w:val="sr-Latn-RS"/>
              </w:rPr>
              <w:t>Prva verzija dokumenta</w:t>
            </w:r>
          </w:p>
        </w:tc>
        <w:tc>
          <w:tcPr>
            <w:tcW w:w="2620" w:type="dxa"/>
            <w:shd w:val="clear" w:color="auto" w:fill="auto"/>
            <w:vAlign w:val="center"/>
          </w:tcPr>
          <w:p w:rsidR="005C17BB" w:rsidRPr="00F75715" w:rsidRDefault="00F7571F" w:rsidP="005A7BF1">
            <w:pPr>
              <w:pStyle w:val="WBCInnoTable"/>
              <w:rPr>
                <w:lang w:val="sr-Latn-RS"/>
              </w:rPr>
            </w:pPr>
            <w:r w:rsidRPr="00F75715">
              <w:rPr>
                <w:lang w:val="sr-Latn-RS"/>
              </w:rPr>
              <w:t>UKG (</w:t>
            </w:r>
            <w:r w:rsidR="005A7BF1" w:rsidRPr="00F75715">
              <w:rPr>
                <w:lang w:val="sr-Latn-RS"/>
              </w:rPr>
              <w:t>Vesna Mandić, Jelena Jevtović</w:t>
            </w:r>
            <w:r w:rsidRPr="00F75715">
              <w:rPr>
                <w:lang w:val="sr-Latn-RS"/>
              </w:rPr>
              <w:t>)</w:t>
            </w:r>
          </w:p>
        </w:tc>
      </w:tr>
      <w:tr w:rsidR="005C17BB" w:rsidRPr="00F75715" w:rsidTr="005C17BB">
        <w:trPr>
          <w:trHeight w:val="310"/>
          <w:jc w:val="center"/>
        </w:trPr>
        <w:tc>
          <w:tcPr>
            <w:tcW w:w="1428" w:type="dxa"/>
            <w:shd w:val="clear" w:color="auto" w:fill="auto"/>
            <w:vAlign w:val="center"/>
          </w:tcPr>
          <w:p w:rsidR="005C17BB" w:rsidRPr="00F75715" w:rsidRDefault="0092358A" w:rsidP="005C17BB">
            <w:pPr>
              <w:pStyle w:val="WBCInnoTable"/>
              <w:rPr>
                <w:lang w:val="sr-Latn-RS"/>
              </w:rPr>
            </w:pPr>
            <w:proofErr w:type="spellStart"/>
            <w:r w:rsidRPr="00F75715">
              <w:rPr>
                <w:lang w:val="sr-Latn-RS"/>
              </w:rPr>
              <w:t>v.02</w:t>
            </w:r>
            <w:proofErr w:type="spellEnd"/>
          </w:p>
        </w:tc>
        <w:tc>
          <w:tcPr>
            <w:tcW w:w="1997" w:type="dxa"/>
            <w:shd w:val="clear" w:color="auto" w:fill="auto"/>
            <w:vAlign w:val="center"/>
          </w:tcPr>
          <w:p w:rsidR="005C17BB" w:rsidRPr="00F75715" w:rsidRDefault="0092358A" w:rsidP="005C17BB">
            <w:pPr>
              <w:pStyle w:val="WBCInnoTable"/>
              <w:rPr>
                <w:lang w:val="sr-Latn-RS"/>
              </w:rPr>
            </w:pPr>
            <w:r w:rsidRPr="00F75715">
              <w:rPr>
                <w:lang w:val="sr-Latn-RS"/>
              </w:rPr>
              <w:t>06/11/2013</w:t>
            </w:r>
          </w:p>
        </w:tc>
        <w:tc>
          <w:tcPr>
            <w:tcW w:w="3243" w:type="dxa"/>
            <w:shd w:val="clear" w:color="auto" w:fill="auto"/>
            <w:vAlign w:val="center"/>
          </w:tcPr>
          <w:p w:rsidR="005C17BB" w:rsidRPr="00F75715" w:rsidRDefault="0092358A" w:rsidP="00F76110">
            <w:pPr>
              <w:pStyle w:val="WBCInnoTable"/>
              <w:rPr>
                <w:lang w:val="sr-Latn-RS"/>
              </w:rPr>
            </w:pPr>
            <w:r w:rsidRPr="00F75715">
              <w:rPr>
                <w:lang w:val="sr-Latn-RS"/>
              </w:rPr>
              <w:t xml:space="preserve">Druga verzija </w:t>
            </w:r>
            <w:proofErr w:type="spellStart"/>
            <w:r w:rsidRPr="00F75715">
              <w:rPr>
                <w:lang w:val="sr-Latn-RS"/>
              </w:rPr>
              <w:t>dokumentarg</w:t>
            </w:r>
            <w:proofErr w:type="spellEnd"/>
          </w:p>
        </w:tc>
        <w:tc>
          <w:tcPr>
            <w:tcW w:w="2620" w:type="dxa"/>
            <w:shd w:val="clear" w:color="auto" w:fill="auto"/>
            <w:vAlign w:val="center"/>
          </w:tcPr>
          <w:p w:rsidR="005C17BB" w:rsidRPr="00F75715" w:rsidRDefault="0092358A" w:rsidP="002D0F41">
            <w:pPr>
              <w:pStyle w:val="WBCInnoTable"/>
              <w:rPr>
                <w:lang w:val="sr-Latn-RS"/>
              </w:rPr>
            </w:pPr>
            <w:r w:rsidRPr="00F75715">
              <w:rPr>
                <w:lang w:val="sr-Latn-RS"/>
              </w:rPr>
              <w:t>UKG (Vesna Mandić, Jelena Jevtović)</w:t>
            </w:r>
          </w:p>
        </w:tc>
      </w:tr>
      <w:tr w:rsidR="005C17BB" w:rsidRPr="00F75715" w:rsidTr="005C17BB">
        <w:trPr>
          <w:trHeight w:val="313"/>
          <w:jc w:val="center"/>
        </w:trPr>
        <w:tc>
          <w:tcPr>
            <w:tcW w:w="1428" w:type="dxa"/>
            <w:shd w:val="clear" w:color="auto" w:fill="auto"/>
            <w:vAlign w:val="center"/>
          </w:tcPr>
          <w:p w:rsidR="005C17BB" w:rsidRPr="00F75715" w:rsidRDefault="0092358A" w:rsidP="005C17BB">
            <w:pPr>
              <w:pStyle w:val="WBCInnoTable"/>
              <w:rPr>
                <w:lang w:val="sr-Latn-RS"/>
              </w:rPr>
            </w:pPr>
            <w:proofErr w:type="spellStart"/>
            <w:r w:rsidRPr="00F75715">
              <w:rPr>
                <w:lang w:val="sr-Latn-RS"/>
              </w:rPr>
              <w:t>v.03</w:t>
            </w:r>
            <w:proofErr w:type="spellEnd"/>
          </w:p>
        </w:tc>
        <w:tc>
          <w:tcPr>
            <w:tcW w:w="1997" w:type="dxa"/>
            <w:shd w:val="clear" w:color="auto" w:fill="auto"/>
            <w:vAlign w:val="center"/>
          </w:tcPr>
          <w:p w:rsidR="005C17BB" w:rsidRPr="00F75715" w:rsidRDefault="0092358A" w:rsidP="005C17BB">
            <w:pPr>
              <w:pStyle w:val="WBCInnoTable"/>
              <w:rPr>
                <w:lang w:val="sr-Latn-RS"/>
              </w:rPr>
            </w:pPr>
            <w:r w:rsidRPr="00F75715">
              <w:rPr>
                <w:lang w:val="sr-Latn-RS"/>
              </w:rPr>
              <w:t>06/11/2013</w:t>
            </w:r>
          </w:p>
        </w:tc>
        <w:tc>
          <w:tcPr>
            <w:tcW w:w="3243" w:type="dxa"/>
            <w:shd w:val="clear" w:color="auto" w:fill="auto"/>
            <w:vAlign w:val="center"/>
          </w:tcPr>
          <w:p w:rsidR="005C17BB" w:rsidRPr="00F75715" w:rsidRDefault="0092358A" w:rsidP="0092358A">
            <w:pPr>
              <w:pStyle w:val="WBCInnoTable"/>
              <w:rPr>
                <w:lang w:val="sr-Latn-RS"/>
              </w:rPr>
            </w:pPr>
            <w:r w:rsidRPr="00F75715">
              <w:rPr>
                <w:lang w:val="sr-Latn-RS"/>
              </w:rPr>
              <w:t xml:space="preserve">Finalna verzija </w:t>
            </w:r>
          </w:p>
        </w:tc>
        <w:tc>
          <w:tcPr>
            <w:tcW w:w="2620" w:type="dxa"/>
            <w:shd w:val="clear" w:color="auto" w:fill="auto"/>
            <w:vAlign w:val="center"/>
          </w:tcPr>
          <w:p w:rsidR="005C17BB" w:rsidRPr="00F75715" w:rsidRDefault="0092358A" w:rsidP="005C17BB">
            <w:pPr>
              <w:pStyle w:val="WBCInnoTable"/>
              <w:jc w:val="left"/>
              <w:rPr>
                <w:lang w:val="sr-Latn-RS"/>
              </w:rPr>
            </w:pPr>
            <w:r w:rsidRPr="00F75715">
              <w:rPr>
                <w:lang w:val="sr-Latn-RS"/>
              </w:rPr>
              <w:t>UKG (Vesna Mandic)</w:t>
            </w:r>
          </w:p>
        </w:tc>
      </w:tr>
      <w:tr w:rsidR="005C17BB" w:rsidRPr="00F75715" w:rsidTr="005C17BB">
        <w:trPr>
          <w:trHeight w:val="313"/>
          <w:jc w:val="center"/>
        </w:trPr>
        <w:tc>
          <w:tcPr>
            <w:tcW w:w="1428" w:type="dxa"/>
            <w:shd w:val="clear" w:color="auto" w:fill="auto"/>
            <w:vAlign w:val="center"/>
          </w:tcPr>
          <w:p w:rsidR="005C17BB" w:rsidRPr="00F75715" w:rsidRDefault="005C17BB" w:rsidP="005C17BB">
            <w:pPr>
              <w:pStyle w:val="WBCInnoTable"/>
              <w:rPr>
                <w:lang w:val="sr-Latn-RS"/>
              </w:rPr>
            </w:pPr>
          </w:p>
        </w:tc>
        <w:tc>
          <w:tcPr>
            <w:tcW w:w="1997" w:type="dxa"/>
            <w:shd w:val="clear" w:color="auto" w:fill="auto"/>
            <w:vAlign w:val="center"/>
          </w:tcPr>
          <w:p w:rsidR="005C17BB" w:rsidRPr="00F75715" w:rsidRDefault="005C17BB" w:rsidP="005C17BB">
            <w:pPr>
              <w:pStyle w:val="WBCInnoTable"/>
              <w:rPr>
                <w:lang w:val="sr-Latn-RS"/>
              </w:rPr>
            </w:pPr>
          </w:p>
        </w:tc>
        <w:tc>
          <w:tcPr>
            <w:tcW w:w="3243" w:type="dxa"/>
            <w:shd w:val="clear" w:color="auto" w:fill="auto"/>
            <w:vAlign w:val="center"/>
          </w:tcPr>
          <w:p w:rsidR="005C17BB" w:rsidRPr="00F75715" w:rsidRDefault="005C17BB" w:rsidP="005C17BB">
            <w:pPr>
              <w:pStyle w:val="WBCInnoTable"/>
              <w:rPr>
                <w:lang w:val="sr-Latn-RS"/>
              </w:rPr>
            </w:pPr>
          </w:p>
        </w:tc>
        <w:tc>
          <w:tcPr>
            <w:tcW w:w="2620" w:type="dxa"/>
            <w:shd w:val="clear" w:color="auto" w:fill="auto"/>
            <w:vAlign w:val="center"/>
          </w:tcPr>
          <w:p w:rsidR="005C17BB" w:rsidRPr="00F75715" w:rsidRDefault="005C17BB" w:rsidP="005C17BB">
            <w:pPr>
              <w:pStyle w:val="WBCInnoTable"/>
              <w:jc w:val="left"/>
              <w:rPr>
                <w:lang w:val="sr-Latn-RS"/>
              </w:rPr>
            </w:pPr>
          </w:p>
        </w:tc>
      </w:tr>
    </w:tbl>
    <w:p w:rsidR="001A3B55" w:rsidRPr="00F75715" w:rsidRDefault="001A3B55" w:rsidP="001A3B55">
      <w:pPr>
        <w:pStyle w:val="WBCInnoTable"/>
        <w:rPr>
          <w:lang w:val="sr-Latn-RS"/>
        </w:rPr>
      </w:pPr>
    </w:p>
    <w:p w:rsidR="001A3B55" w:rsidRPr="00F75715" w:rsidRDefault="001A3B55" w:rsidP="003048E8">
      <w:pPr>
        <w:pStyle w:val="WBCInnoBodyText"/>
      </w:pPr>
    </w:p>
    <w:p w:rsidR="005C17BB" w:rsidRPr="00F75715" w:rsidRDefault="005C17BB" w:rsidP="003048E8">
      <w:pPr>
        <w:pStyle w:val="WBCInnoBodyText"/>
      </w:pPr>
    </w:p>
    <w:p w:rsidR="005C17BB" w:rsidRPr="00F75715" w:rsidRDefault="005C17BB" w:rsidP="003048E8">
      <w:pPr>
        <w:pStyle w:val="WBCInnoBodyText"/>
      </w:pPr>
    </w:p>
    <w:p w:rsidR="005C17BB" w:rsidRPr="00F75715" w:rsidRDefault="005C17BB" w:rsidP="003048E8">
      <w:pPr>
        <w:pStyle w:val="WBCInnoBodyText"/>
      </w:pPr>
    </w:p>
    <w:p w:rsidR="00500DA5" w:rsidRPr="00F75715" w:rsidRDefault="00500DA5" w:rsidP="003048E8">
      <w:pPr>
        <w:pStyle w:val="WBCInnoBodyText"/>
      </w:pPr>
    </w:p>
    <w:p w:rsidR="0099774E" w:rsidRPr="00F75715" w:rsidRDefault="0099774E" w:rsidP="003048E8">
      <w:pPr>
        <w:pStyle w:val="WBCInnoBodyText"/>
      </w:pPr>
    </w:p>
    <w:p w:rsidR="0099774E" w:rsidRPr="00F75715" w:rsidRDefault="0099774E" w:rsidP="003048E8">
      <w:pPr>
        <w:pStyle w:val="WBCInnoBodyText"/>
      </w:pPr>
    </w:p>
    <w:p w:rsidR="0099774E" w:rsidRPr="00F75715" w:rsidRDefault="0099774E" w:rsidP="003048E8">
      <w:pPr>
        <w:pStyle w:val="WBCInnoBodyText"/>
      </w:pPr>
    </w:p>
    <w:p w:rsidR="00541F67" w:rsidRPr="00F75715" w:rsidRDefault="00541F67" w:rsidP="003048E8">
      <w:pPr>
        <w:pStyle w:val="WBCInnoBodyText"/>
      </w:pPr>
    </w:p>
    <w:p w:rsidR="005A7BF1" w:rsidRPr="00F75715" w:rsidRDefault="005A7BF1" w:rsidP="003048E8">
      <w:pPr>
        <w:pStyle w:val="WBCInnoBodyText"/>
      </w:pPr>
    </w:p>
    <w:p w:rsidR="005A7BF1" w:rsidRPr="00F75715" w:rsidRDefault="005A7BF1" w:rsidP="003048E8">
      <w:pPr>
        <w:pStyle w:val="WBCInnoBodyText"/>
      </w:pPr>
    </w:p>
    <w:p w:rsidR="005A7BF1" w:rsidRPr="00F75715" w:rsidRDefault="005A7BF1" w:rsidP="003048E8">
      <w:pPr>
        <w:pStyle w:val="WBCInnoBodyText"/>
      </w:pPr>
    </w:p>
    <w:p w:rsidR="005A7BF1" w:rsidRPr="00F75715" w:rsidRDefault="005A7BF1" w:rsidP="003048E8">
      <w:pPr>
        <w:pStyle w:val="WBCInnoBodyText"/>
      </w:pPr>
    </w:p>
    <w:p w:rsidR="005A7BF1" w:rsidRPr="00F75715" w:rsidRDefault="005A7BF1" w:rsidP="003048E8">
      <w:pPr>
        <w:pStyle w:val="WBCInnoBodyText"/>
      </w:pPr>
    </w:p>
    <w:p w:rsidR="005A7BF1" w:rsidRPr="00F75715" w:rsidRDefault="005A7BF1" w:rsidP="003048E8">
      <w:pPr>
        <w:pStyle w:val="WBCInnoBodyText"/>
      </w:pPr>
    </w:p>
    <w:p w:rsidR="002277AB" w:rsidRPr="00F75715" w:rsidRDefault="002277AB" w:rsidP="003048E8">
      <w:pPr>
        <w:pStyle w:val="WBCInnoBodyText"/>
      </w:pPr>
    </w:p>
    <w:p w:rsidR="002277AB" w:rsidRPr="00F75715" w:rsidRDefault="002277AB" w:rsidP="003048E8">
      <w:pPr>
        <w:pStyle w:val="WBCInnoBodyText"/>
      </w:pPr>
    </w:p>
    <w:p w:rsidR="005A7BF1" w:rsidRPr="00F75715" w:rsidRDefault="005A7BF1" w:rsidP="003048E8">
      <w:pPr>
        <w:pStyle w:val="WBCInnoBodyText"/>
      </w:pPr>
    </w:p>
    <w:p w:rsidR="00541F67" w:rsidRPr="00F75715" w:rsidRDefault="00541F67" w:rsidP="003048E8">
      <w:pPr>
        <w:pStyle w:val="WBCInnoBodyText"/>
      </w:pPr>
    </w:p>
    <w:p w:rsidR="00541F67" w:rsidRPr="00F75715" w:rsidRDefault="00541F67" w:rsidP="003048E8">
      <w:pPr>
        <w:pStyle w:val="WBCInnoBodyText"/>
      </w:pPr>
    </w:p>
    <w:p w:rsidR="00500DA5" w:rsidRPr="00F75715" w:rsidRDefault="00915D2B" w:rsidP="00500DA5">
      <w:pPr>
        <w:pStyle w:val="WBCInnoHeader"/>
        <w:numPr>
          <w:ilvl w:val="2"/>
          <w:numId w:val="1"/>
        </w:numPr>
        <w:pBdr>
          <w:bottom w:val="single" w:sz="8" w:space="1" w:color="auto"/>
        </w:pBdr>
        <w:outlineLvl w:val="0"/>
        <w:rPr>
          <w:u w:val="none"/>
          <w:lang w:val="sr-Latn-RS"/>
        </w:rPr>
      </w:pPr>
      <w:bookmarkStart w:id="3" w:name="_Toc371427542"/>
      <w:r w:rsidRPr="00F75715">
        <w:rPr>
          <w:u w:val="none"/>
          <w:lang w:val="sr-Latn-RS"/>
        </w:rPr>
        <w:lastRenderedPageBreak/>
        <w:t>SADRŽAJ</w:t>
      </w:r>
      <w:bookmarkEnd w:id="3"/>
    </w:p>
    <w:p w:rsidR="00500DA5" w:rsidRPr="00F75715" w:rsidRDefault="00500DA5" w:rsidP="003048E8">
      <w:pPr>
        <w:pStyle w:val="WBCInnoBodyText"/>
      </w:pPr>
    </w:p>
    <w:p w:rsidR="00500DA5" w:rsidRPr="00F75715" w:rsidRDefault="00500DA5">
      <w:pPr>
        <w:rPr>
          <w:rFonts w:ascii="Arial" w:hAnsi="Arial" w:cs="Arial"/>
          <w:lang w:val="sr-Latn-RS"/>
        </w:rPr>
      </w:pPr>
    </w:p>
    <w:p w:rsidR="002277AB" w:rsidRPr="00F75715" w:rsidRDefault="00154982">
      <w:pPr>
        <w:pStyle w:val="SADRAJ1"/>
        <w:tabs>
          <w:tab w:val="right" w:leader="dot" w:pos="9062"/>
        </w:tabs>
        <w:rPr>
          <w:rFonts w:asciiTheme="minorHAnsi" w:eastAsiaTheme="minorEastAsia" w:hAnsiTheme="minorHAnsi" w:cstheme="minorBidi"/>
          <w:b w:val="0"/>
          <w:bCs w:val="0"/>
          <w:smallCaps w:val="0"/>
          <w:noProof/>
          <w:sz w:val="22"/>
          <w:szCs w:val="22"/>
          <w:lang w:val="en-US" w:eastAsia="en-US"/>
        </w:rPr>
      </w:pPr>
      <w:r w:rsidRPr="00F75715">
        <w:rPr>
          <w:rFonts w:cs="Arial"/>
          <w:szCs w:val="24"/>
          <w:lang w:val="sr-Latn-RS"/>
        </w:rPr>
        <w:fldChar w:fldCharType="begin"/>
      </w:r>
      <w:r w:rsidRPr="00F75715">
        <w:rPr>
          <w:rFonts w:cs="Arial"/>
          <w:szCs w:val="24"/>
          <w:lang w:val="sr-Latn-RS"/>
        </w:rPr>
        <w:instrText xml:space="preserve"> TOC \o "1-3" \h \z \u </w:instrText>
      </w:r>
      <w:r w:rsidRPr="00F75715">
        <w:rPr>
          <w:rFonts w:cs="Arial"/>
          <w:szCs w:val="24"/>
          <w:lang w:val="sr-Latn-RS"/>
        </w:rPr>
        <w:fldChar w:fldCharType="separate"/>
      </w:r>
      <w:hyperlink w:anchor="_Toc371427540" w:history="1">
        <w:r w:rsidR="002277AB" w:rsidRPr="00F75715">
          <w:rPr>
            <w:rStyle w:val="Hiperveza"/>
            <w:rFonts w:cs="Arial"/>
            <w:noProof/>
            <w:lang w:val="sr-Latn-RS"/>
          </w:rPr>
          <w:t>KONTROLNI LIST DOKUMENTA</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_Toc371427540 \h </w:instrText>
        </w:r>
        <w:r w:rsidR="002277AB" w:rsidRPr="00F75715">
          <w:rPr>
            <w:noProof/>
            <w:webHidden/>
          </w:rPr>
        </w:r>
        <w:r w:rsidR="002277AB" w:rsidRPr="00F75715">
          <w:rPr>
            <w:noProof/>
            <w:webHidden/>
          </w:rPr>
          <w:fldChar w:fldCharType="separate"/>
        </w:r>
        <w:r w:rsidR="002277AB" w:rsidRPr="00F75715">
          <w:rPr>
            <w:noProof/>
            <w:webHidden/>
          </w:rPr>
          <w:t>2</w:t>
        </w:r>
        <w:r w:rsidR="002277AB" w:rsidRPr="00F75715">
          <w:rPr>
            <w:noProof/>
            <w:webHidden/>
          </w:rPr>
          <w:fldChar w:fldCharType="end"/>
        </w:r>
      </w:hyperlink>
    </w:p>
    <w:p w:rsidR="002277AB" w:rsidRPr="00F75715" w:rsidRDefault="00672F98">
      <w:pPr>
        <w:pStyle w:val="SADRAJ1"/>
        <w:tabs>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1" w:history="1">
        <w:r w:rsidR="002277AB" w:rsidRPr="00F75715">
          <w:rPr>
            <w:rStyle w:val="Hiperveza"/>
            <w:rFonts w:cs="Arial"/>
            <w:noProof/>
            <w:lang w:val="sr-Latn-RS"/>
          </w:rPr>
          <w:t>VERZIJE I LISTA IZMENA</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_Toc371427541 \h </w:instrText>
        </w:r>
        <w:r w:rsidR="002277AB" w:rsidRPr="00F75715">
          <w:rPr>
            <w:noProof/>
            <w:webHidden/>
          </w:rPr>
        </w:r>
        <w:r w:rsidR="002277AB" w:rsidRPr="00F75715">
          <w:rPr>
            <w:noProof/>
            <w:webHidden/>
          </w:rPr>
          <w:fldChar w:fldCharType="separate"/>
        </w:r>
        <w:r w:rsidR="002277AB" w:rsidRPr="00F75715">
          <w:rPr>
            <w:noProof/>
            <w:webHidden/>
          </w:rPr>
          <w:t>2</w:t>
        </w:r>
        <w:r w:rsidR="002277AB" w:rsidRPr="00F75715">
          <w:rPr>
            <w:noProof/>
            <w:webHidden/>
          </w:rPr>
          <w:fldChar w:fldCharType="end"/>
        </w:r>
      </w:hyperlink>
    </w:p>
    <w:p w:rsidR="002277AB" w:rsidRPr="00F75715" w:rsidRDefault="00672F98">
      <w:pPr>
        <w:pStyle w:val="SADRAJ1"/>
        <w:tabs>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2" w:history="1">
        <w:r w:rsidR="002277AB" w:rsidRPr="00F75715">
          <w:rPr>
            <w:rStyle w:val="Hiperveza"/>
            <w:noProof/>
            <w:lang w:val="sr-Latn-RS"/>
          </w:rPr>
          <w:t>SADRŽAJ</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_Toc371427542 \h </w:instrText>
        </w:r>
        <w:r w:rsidR="002277AB" w:rsidRPr="00F75715">
          <w:rPr>
            <w:noProof/>
            <w:webHidden/>
          </w:rPr>
        </w:r>
        <w:r w:rsidR="002277AB" w:rsidRPr="00F75715">
          <w:rPr>
            <w:noProof/>
            <w:webHidden/>
          </w:rPr>
          <w:fldChar w:fldCharType="separate"/>
        </w:r>
        <w:r w:rsidR="002277AB" w:rsidRPr="00F75715">
          <w:rPr>
            <w:noProof/>
            <w:webHidden/>
          </w:rPr>
          <w:t>3</w:t>
        </w:r>
        <w:r w:rsidR="002277AB" w:rsidRPr="00F75715">
          <w:rPr>
            <w:noProof/>
            <w:webHidden/>
          </w:rPr>
          <w:fldChar w:fldCharType="end"/>
        </w:r>
      </w:hyperlink>
    </w:p>
    <w:p w:rsidR="002277AB" w:rsidRPr="00F75715" w:rsidRDefault="00672F98">
      <w:pPr>
        <w:pStyle w:val="SADRAJ1"/>
        <w:tabs>
          <w:tab w:val="left" w:pos="480"/>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3" w:history="1">
        <w:r w:rsidR="002277AB" w:rsidRPr="00F75715">
          <w:rPr>
            <w:rStyle w:val="Hiperveza"/>
            <w:noProof/>
            <w:lang w:val="sr-Latn-RS"/>
          </w:rPr>
          <w:t>1.</w:t>
        </w:r>
        <w:r w:rsidR="002277AB" w:rsidRPr="00F75715">
          <w:rPr>
            <w:rFonts w:asciiTheme="minorHAnsi" w:eastAsiaTheme="minorEastAsia" w:hAnsiTheme="minorHAnsi" w:cstheme="minorBidi"/>
            <w:b w:val="0"/>
            <w:bCs w:val="0"/>
            <w:smallCaps w:val="0"/>
            <w:noProof/>
            <w:sz w:val="22"/>
            <w:szCs w:val="22"/>
            <w:lang w:val="en-US" w:eastAsia="en-US"/>
          </w:rPr>
          <w:tab/>
        </w:r>
        <w:r w:rsidR="002277AB" w:rsidRPr="00F75715">
          <w:rPr>
            <w:rStyle w:val="Hiperveza"/>
            <w:noProof/>
            <w:lang w:val="sr-Latn-RS"/>
          </w:rPr>
          <w:t>Uvod</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_Toc371427543 \h </w:instrText>
        </w:r>
        <w:r w:rsidR="002277AB" w:rsidRPr="00F75715">
          <w:rPr>
            <w:noProof/>
            <w:webHidden/>
          </w:rPr>
        </w:r>
        <w:r w:rsidR="002277AB" w:rsidRPr="00F75715">
          <w:rPr>
            <w:noProof/>
            <w:webHidden/>
          </w:rPr>
          <w:fldChar w:fldCharType="separate"/>
        </w:r>
        <w:r w:rsidR="002277AB" w:rsidRPr="00F75715">
          <w:rPr>
            <w:noProof/>
            <w:webHidden/>
          </w:rPr>
          <w:t>3</w:t>
        </w:r>
        <w:r w:rsidR="002277AB" w:rsidRPr="00F75715">
          <w:rPr>
            <w:noProof/>
            <w:webHidden/>
          </w:rPr>
          <w:fldChar w:fldCharType="end"/>
        </w:r>
      </w:hyperlink>
    </w:p>
    <w:p w:rsidR="002277AB" w:rsidRPr="00F75715" w:rsidRDefault="00672F98">
      <w:pPr>
        <w:pStyle w:val="SADRAJ1"/>
        <w:tabs>
          <w:tab w:val="left" w:pos="480"/>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4" w:history="1">
        <w:r w:rsidR="002277AB" w:rsidRPr="00F75715">
          <w:rPr>
            <w:rStyle w:val="Hiperveza"/>
            <w:noProof/>
            <w:lang w:val="sr-Latn-RS"/>
          </w:rPr>
          <w:t>2.</w:t>
        </w:r>
        <w:r w:rsidR="002277AB" w:rsidRPr="00F75715">
          <w:rPr>
            <w:rFonts w:asciiTheme="minorHAnsi" w:eastAsiaTheme="minorEastAsia" w:hAnsiTheme="minorHAnsi" w:cstheme="minorBidi"/>
            <w:b w:val="0"/>
            <w:bCs w:val="0"/>
            <w:smallCaps w:val="0"/>
            <w:noProof/>
            <w:sz w:val="22"/>
            <w:szCs w:val="22"/>
            <w:lang w:val="en-US" w:eastAsia="en-US"/>
          </w:rPr>
          <w:tab/>
        </w:r>
        <w:r w:rsidR="002277AB" w:rsidRPr="00F75715">
          <w:rPr>
            <w:rStyle w:val="Hiperveza"/>
            <w:noProof/>
            <w:lang w:val="sr-Latn-RS"/>
          </w:rPr>
          <w:t>Ciljevi Kancelarije za poslovnu podršku</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_Toc371427544 \h </w:instrText>
        </w:r>
        <w:r w:rsidR="002277AB" w:rsidRPr="00F75715">
          <w:rPr>
            <w:noProof/>
            <w:webHidden/>
          </w:rPr>
        </w:r>
        <w:r w:rsidR="002277AB" w:rsidRPr="00F75715">
          <w:rPr>
            <w:noProof/>
            <w:webHidden/>
          </w:rPr>
          <w:fldChar w:fldCharType="separate"/>
        </w:r>
        <w:r w:rsidR="002277AB" w:rsidRPr="00F75715">
          <w:rPr>
            <w:noProof/>
            <w:webHidden/>
          </w:rPr>
          <w:t>5</w:t>
        </w:r>
        <w:r w:rsidR="002277AB" w:rsidRPr="00F75715">
          <w:rPr>
            <w:noProof/>
            <w:webHidden/>
          </w:rPr>
          <w:fldChar w:fldCharType="end"/>
        </w:r>
      </w:hyperlink>
    </w:p>
    <w:p w:rsidR="002277AB" w:rsidRPr="00F75715" w:rsidRDefault="00672F98">
      <w:pPr>
        <w:pStyle w:val="SADRAJ1"/>
        <w:tabs>
          <w:tab w:val="left" w:pos="480"/>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5" w:history="1">
        <w:r w:rsidR="002277AB" w:rsidRPr="00F75715">
          <w:rPr>
            <w:rStyle w:val="Hiperveza"/>
            <w:noProof/>
            <w:lang w:val="sr-Latn-RS"/>
          </w:rPr>
          <w:t>3.</w:t>
        </w:r>
        <w:r w:rsidR="002277AB" w:rsidRPr="00F75715">
          <w:rPr>
            <w:rFonts w:asciiTheme="minorHAnsi" w:eastAsiaTheme="minorEastAsia" w:hAnsiTheme="minorHAnsi" w:cstheme="minorBidi"/>
            <w:b w:val="0"/>
            <w:bCs w:val="0"/>
            <w:smallCaps w:val="0"/>
            <w:noProof/>
            <w:sz w:val="22"/>
            <w:szCs w:val="22"/>
            <w:lang w:val="en-US" w:eastAsia="en-US"/>
          </w:rPr>
          <w:tab/>
        </w:r>
        <w:r w:rsidR="002277AB" w:rsidRPr="00F75715">
          <w:rPr>
            <w:rStyle w:val="Hiperveza"/>
            <w:noProof/>
            <w:lang w:val="sr-Latn-RS"/>
          </w:rPr>
          <w:t>Delatnosti Kancelarije za poslovnu podršku</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_Toc371427545 \h </w:instrText>
        </w:r>
        <w:r w:rsidR="002277AB" w:rsidRPr="00F75715">
          <w:rPr>
            <w:noProof/>
            <w:webHidden/>
          </w:rPr>
        </w:r>
        <w:r w:rsidR="002277AB" w:rsidRPr="00F75715">
          <w:rPr>
            <w:noProof/>
            <w:webHidden/>
          </w:rPr>
          <w:fldChar w:fldCharType="separate"/>
        </w:r>
        <w:r w:rsidR="002277AB" w:rsidRPr="00F75715">
          <w:rPr>
            <w:noProof/>
            <w:webHidden/>
          </w:rPr>
          <w:t>5</w:t>
        </w:r>
        <w:r w:rsidR="002277AB" w:rsidRPr="00F75715">
          <w:rPr>
            <w:noProof/>
            <w:webHidden/>
          </w:rPr>
          <w:fldChar w:fldCharType="end"/>
        </w:r>
      </w:hyperlink>
    </w:p>
    <w:p w:rsidR="002277AB" w:rsidRPr="00F75715" w:rsidRDefault="00672F98">
      <w:pPr>
        <w:pStyle w:val="SADRAJ1"/>
        <w:tabs>
          <w:tab w:val="left" w:pos="480"/>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6" w:history="1">
        <w:r w:rsidR="002277AB" w:rsidRPr="00F75715">
          <w:rPr>
            <w:rStyle w:val="Hiperveza"/>
            <w:noProof/>
            <w:lang w:val="sr-Latn-RS"/>
          </w:rPr>
          <w:t>4.</w:t>
        </w:r>
        <w:r w:rsidR="002277AB" w:rsidRPr="00F75715">
          <w:rPr>
            <w:rFonts w:asciiTheme="minorHAnsi" w:eastAsiaTheme="minorEastAsia" w:hAnsiTheme="minorHAnsi" w:cstheme="minorBidi"/>
            <w:b w:val="0"/>
            <w:bCs w:val="0"/>
            <w:smallCaps w:val="0"/>
            <w:noProof/>
            <w:sz w:val="22"/>
            <w:szCs w:val="22"/>
            <w:lang w:val="en-US" w:eastAsia="en-US"/>
          </w:rPr>
          <w:tab/>
        </w:r>
        <w:r w:rsidR="002277AB" w:rsidRPr="00F75715">
          <w:rPr>
            <w:rStyle w:val="Hiperveza"/>
            <w:noProof/>
            <w:lang w:val="sr-Latn-RS"/>
          </w:rPr>
          <w:t>Prostor i oprema</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_Toc371427546 \h </w:instrText>
        </w:r>
        <w:r w:rsidR="002277AB" w:rsidRPr="00F75715">
          <w:rPr>
            <w:noProof/>
            <w:webHidden/>
          </w:rPr>
        </w:r>
        <w:r w:rsidR="002277AB" w:rsidRPr="00F75715">
          <w:rPr>
            <w:noProof/>
            <w:webHidden/>
          </w:rPr>
          <w:fldChar w:fldCharType="separate"/>
        </w:r>
        <w:r w:rsidR="002277AB" w:rsidRPr="00F75715">
          <w:rPr>
            <w:noProof/>
            <w:webHidden/>
          </w:rPr>
          <w:t>6</w:t>
        </w:r>
        <w:r w:rsidR="002277AB" w:rsidRPr="00F75715">
          <w:rPr>
            <w:noProof/>
            <w:webHidden/>
          </w:rPr>
          <w:fldChar w:fldCharType="end"/>
        </w:r>
      </w:hyperlink>
    </w:p>
    <w:p w:rsidR="002277AB" w:rsidRPr="00F75715" w:rsidRDefault="00672F98">
      <w:pPr>
        <w:pStyle w:val="SADRAJ1"/>
        <w:tabs>
          <w:tab w:val="left" w:pos="480"/>
          <w:tab w:val="right" w:leader="dot" w:pos="9062"/>
        </w:tabs>
        <w:rPr>
          <w:rFonts w:asciiTheme="minorHAnsi" w:eastAsiaTheme="minorEastAsia" w:hAnsiTheme="minorHAnsi" w:cstheme="minorBidi"/>
          <w:b w:val="0"/>
          <w:bCs w:val="0"/>
          <w:smallCaps w:val="0"/>
          <w:noProof/>
          <w:sz w:val="22"/>
          <w:szCs w:val="22"/>
          <w:lang w:val="en-US" w:eastAsia="en-US"/>
        </w:rPr>
      </w:pPr>
      <w:hyperlink w:anchor="_Toc371427547" w:history="1">
        <w:r w:rsidR="002277AB" w:rsidRPr="00F75715">
          <w:rPr>
            <w:rStyle w:val="Hiperveza"/>
            <w:noProof/>
            <w:lang w:val="sr-Latn-RS"/>
          </w:rPr>
          <w:t>5.</w:t>
        </w:r>
        <w:r w:rsidR="002277AB" w:rsidRPr="00F75715">
          <w:rPr>
            <w:rFonts w:asciiTheme="minorHAnsi" w:eastAsiaTheme="minorEastAsia" w:hAnsiTheme="minorHAnsi" w:cstheme="minorBidi"/>
            <w:b w:val="0"/>
            <w:bCs w:val="0"/>
            <w:smallCaps w:val="0"/>
            <w:noProof/>
            <w:sz w:val="22"/>
            <w:szCs w:val="22"/>
            <w:lang w:val="en-US" w:eastAsia="en-US"/>
          </w:rPr>
          <w:tab/>
        </w:r>
        <w:r w:rsidR="002277AB" w:rsidRPr="00F75715">
          <w:rPr>
            <w:rStyle w:val="Hiperveza"/>
            <w:noProof/>
            <w:lang w:val="sr-Latn-RS"/>
          </w:rPr>
          <w:t>Kadrovi</w:t>
        </w:r>
        <w:r w:rsidR="002277AB" w:rsidRPr="00F75715">
          <w:rPr>
            <w:noProof/>
            <w:webHidden/>
          </w:rPr>
          <w:tab/>
        </w:r>
        <w:r w:rsidR="002277AB" w:rsidRPr="00F75715">
          <w:rPr>
            <w:noProof/>
            <w:webHidden/>
          </w:rPr>
          <w:fldChar w:fldCharType="begin"/>
        </w:r>
        <w:r w:rsidR="002277AB" w:rsidRPr="00F75715">
          <w:rPr>
            <w:noProof/>
            <w:webHidden/>
          </w:rPr>
          <w:instrText xml:space="preserve"> PAGEREF _Toc371427547 \h </w:instrText>
        </w:r>
        <w:r w:rsidR="002277AB" w:rsidRPr="00F75715">
          <w:rPr>
            <w:noProof/>
            <w:webHidden/>
          </w:rPr>
        </w:r>
        <w:r w:rsidR="002277AB" w:rsidRPr="00F75715">
          <w:rPr>
            <w:noProof/>
            <w:webHidden/>
          </w:rPr>
          <w:fldChar w:fldCharType="separate"/>
        </w:r>
        <w:r w:rsidR="002277AB" w:rsidRPr="00F75715">
          <w:rPr>
            <w:noProof/>
            <w:webHidden/>
          </w:rPr>
          <w:t>6</w:t>
        </w:r>
        <w:r w:rsidR="002277AB" w:rsidRPr="00F75715">
          <w:rPr>
            <w:noProof/>
            <w:webHidden/>
          </w:rPr>
          <w:fldChar w:fldCharType="end"/>
        </w:r>
      </w:hyperlink>
    </w:p>
    <w:p w:rsidR="00500DA5" w:rsidRPr="00F75715" w:rsidRDefault="00154982">
      <w:pPr>
        <w:rPr>
          <w:rFonts w:eastAsia="Times New Roman" w:cs="Arial"/>
          <w:b/>
          <w:bCs/>
          <w:smallCaps/>
          <w:szCs w:val="24"/>
          <w:lang w:val="sr-Latn-RS"/>
        </w:rPr>
      </w:pPr>
      <w:r w:rsidRPr="00F75715">
        <w:rPr>
          <w:rFonts w:eastAsia="Times New Roman" w:cs="Arial"/>
          <w:b/>
          <w:bCs/>
          <w:smallCaps/>
          <w:szCs w:val="24"/>
          <w:lang w:val="sr-Latn-RS"/>
        </w:rPr>
        <w:fldChar w:fldCharType="end"/>
      </w:r>
    </w:p>
    <w:p w:rsidR="00F22D4F" w:rsidRPr="00F75715" w:rsidRDefault="00F22D4F">
      <w:pPr>
        <w:rPr>
          <w:lang w:val="sr-Latn-RS"/>
        </w:rPr>
      </w:pPr>
    </w:p>
    <w:p w:rsidR="00456643" w:rsidRPr="00F75715" w:rsidRDefault="00456643" w:rsidP="003048E8">
      <w:pPr>
        <w:pStyle w:val="WBCInnoBodyText"/>
      </w:pPr>
    </w:p>
    <w:p w:rsidR="00915D2B" w:rsidRPr="00F75715" w:rsidRDefault="00915D2B" w:rsidP="003048E8">
      <w:pPr>
        <w:pStyle w:val="WBCInnoBodyText"/>
      </w:pPr>
    </w:p>
    <w:p w:rsidR="00915D2B" w:rsidRPr="00F75715" w:rsidRDefault="00915D2B" w:rsidP="003048E8">
      <w:pPr>
        <w:pStyle w:val="WBCInnoBodyText"/>
      </w:pPr>
    </w:p>
    <w:p w:rsidR="00915D2B" w:rsidRPr="00F75715" w:rsidRDefault="00915D2B" w:rsidP="003048E8">
      <w:pPr>
        <w:pStyle w:val="WBCInnoBodyText"/>
      </w:pPr>
    </w:p>
    <w:p w:rsidR="00915D2B" w:rsidRPr="00F75715" w:rsidRDefault="00915D2B" w:rsidP="003048E8">
      <w:pPr>
        <w:pStyle w:val="WBCInnoBodyText"/>
      </w:pPr>
    </w:p>
    <w:p w:rsidR="00915D2B" w:rsidRPr="00F75715" w:rsidRDefault="00915D2B" w:rsidP="003048E8">
      <w:pPr>
        <w:pStyle w:val="WBCInnoBodyText"/>
      </w:pPr>
    </w:p>
    <w:p w:rsidR="00915D2B" w:rsidRPr="00F75715" w:rsidRDefault="00915D2B" w:rsidP="003048E8">
      <w:pPr>
        <w:pStyle w:val="WBCInnoBodyText"/>
      </w:pPr>
    </w:p>
    <w:p w:rsidR="00061AD3" w:rsidRPr="00F75715" w:rsidRDefault="00061AD3" w:rsidP="003048E8">
      <w:pPr>
        <w:pStyle w:val="WBCInnoBodyText"/>
      </w:pPr>
    </w:p>
    <w:p w:rsidR="00061AD3" w:rsidRPr="00F75715" w:rsidRDefault="00061AD3" w:rsidP="003048E8">
      <w:pPr>
        <w:pStyle w:val="WBCInnoBodyText"/>
      </w:pPr>
    </w:p>
    <w:p w:rsidR="00061AD3" w:rsidRPr="00F75715" w:rsidRDefault="00061AD3" w:rsidP="003048E8">
      <w:pPr>
        <w:pStyle w:val="WBCInnoBodyText"/>
      </w:pPr>
    </w:p>
    <w:p w:rsidR="00061AD3" w:rsidRPr="00F75715" w:rsidRDefault="00061AD3" w:rsidP="003048E8">
      <w:pPr>
        <w:pStyle w:val="WBCInnoBodyText"/>
      </w:pPr>
    </w:p>
    <w:p w:rsidR="00061AD3" w:rsidRPr="00F75715" w:rsidRDefault="00061AD3" w:rsidP="003048E8">
      <w:pPr>
        <w:pStyle w:val="WBCInnoBodyText"/>
      </w:pPr>
    </w:p>
    <w:p w:rsidR="00061AD3" w:rsidRPr="00F75715" w:rsidRDefault="00061AD3" w:rsidP="003048E8">
      <w:pPr>
        <w:pStyle w:val="WBCInnoBodyText"/>
      </w:pPr>
    </w:p>
    <w:p w:rsidR="008921ED" w:rsidRPr="00F75715" w:rsidRDefault="008921ED" w:rsidP="003048E8">
      <w:pPr>
        <w:pStyle w:val="WBCInnoBodyText"/>
      </w:pPr>
    </w:p>
    <w:p w:rsidR="008921ED" w:rsidRPr="00F75715" w:rsidRDefault="008921ED" w:rsidP="003048E8">
      <w:pPr>
        <w:pStyle w:val="WBCInnoBodyText"/>
      </w:pPr>
    </w:p>
    <w:p w:rsidR="008921ED" w:rsidRPr="00F75715" w:rsidRDefault="008921ED" w:rsidP="003048E8">
      <w:pPr>
        <w:pStyle w:val="WBCInnoBodyText"/>
      </w:pPr>
    </w:p>
    <w:p w:rsidR="008921ED" w:rsidRPr="00F75715" w:rsidRDefault="008921ED" w:rsidP="003048E8">
      <w:pPr>
        <w:pStyle w:val="WBCInnoBodyText"/>
      </w:pPr>
    </w:p>
    <w:p w:rsidR="008921ED" w:rsidRPr="00F75715" w:rsidRDefault="008921ED" w:rsidP="003048E8">
      <w:pPr>
        <w:pStyle w:val="WBCInnoBodyText"/>
      </w:pPr>
    </w:p>
    <w:p w:rsidR="008921ED" w:rsidRPr="00F75715" w:rsidRDefault="008921ED" w:rsidP="003048E8">
      <w:pPr>
        <w:pStyle w:val="WBCInnoBodyText"/>
      </w:pPr>
    </w:p>
    <w:p w:rsidR="00F65FD9" w:rsidRPr="00F75715" w:rsidRDefault="00F65FD9" w:rsidP="003048E8">
      <w:pPr>
        <w:pStyle w:val="WBCInnoBodyText"/>
      </w:pPr>
    </w:p>
    <w:p w:rsidR="00F65FD9" w:rsidRPr="00F75715" w:rsidRDefault="00F65FD9" w:rsidP="003048E8">
      <w:pPr>
        <w:pStyle w:val="WBCInnoBodyText"/>
      </w:pPr>
    </w:p>
    <w:p w:rsidR="00F65FD9" w:rsidRPr="00F75715" w:rsidRDefault="00F65FD9" w:rsidP="003048E8">
      <w:pPr>
        <w:pStyle w:val="WBCInnoBodyText"/>
      </w:pPr>
    </w:p>
    <w:p w:rsidR="00F65FD9" w:rsidRPr="00F75715" w:rsidRDefault="00F65FD9" w:rsidP="003048E8">
      <w:pPr>
        <w:pStyle w:val="WBCInnoBodyText"/>
      </w:pPr>
    </w:p>
    <w:p w:rsidR="00F65FD9" w:rsidRPr="00F75715" w:rsidRDefault="00F65FD9" w:rsidP="003048E8">
      <w:pPr>
        <w:pStyle w:val="WBCInnoBodyText"/>
      </w:pPr>
    </w:p>
    <w:p w:rsidR="00F65FD9" w:rsidRPr="00F75715" w:rsidRDefault="00F65FD9" w:rsidP="003048E8">
      <w:pPr>
        <w:pStyle w:val="WBCInnoBodyText"/>
      </w:pPr>
    </w:p>
    <w:p w:rsidR="00F65FD9" w:rsidRPr="00F75715" w:rsidRDefault="00F65FD9" w:rsidP="003048E8">
      <w:pPr>
        <w:pStyle w:val="WBCInnoBodyText"/>
      </w:pPr>
    </w:p>
    <w:p w:rsidR="008921ED" w:rsidRPr="00F75715" w:rsidRDefault="008921ED" w:rsidP="003048E8">
      <w:pPr>
        <w:pStyle w:val="WBCInnoBodyText"/>
      </w:pPr>
    </w:p>
    <w:p w:rsidR="002277AB" w:rsidRPr="00F75715" w:rsidRDefault="002277AB" w:rsidP="003048E8">
      <w:pPr>
        <w:pStyle w:val="WBCInnoBodyText"/>
      </w:pPr>
    </w:p>
    <w:p w:rsidR="002277AB" w:rsidRPr="00F75715" w:rsidRDefault="002277AB" w:rsidP="003048E8">
      <w:pPr>
        <w:pStyle w:val="WBCInnoBodyText"/>
      </w:pPr>
    </w:p>
    <w:p w:rsidR="002277AB" w:rsidRPr="00F75715" w:rsidRDefault="002277AB" w:rsidP="003048E8">
      <w:pPr>
        <w:pStyle w:val="WBCInnoBodyText"/>
      </w:pPr>
    </w:p>
    <w:p w:rsidR="00500DA5" w:rsidRPr="00F75715" w:rsidRDefault="00AD1F75" w:rsidP="006738FA">
      <w:pPr>
        <w:pStyle w:val="WBCInnoHeader1New"/>
        <w:rPr>
          <w:lang w:val="sr-Latn-RS"/>
        </w:rPr>
      </w:pPr>
      <w:bookmarkStart w:id="4" w:name="_Toc371427543"/>
      <w:r w:rsidRPr="00F75715">
        <w:rPr>
          <w:lang w:val="sr-Latn-RS"/>
        </w:rPr>
        <w:lastRenderedPageBreak/>
        <w:t>Uvod</w:t>
      </w:r>
      <w:bookmarkEnd w:id="4"/>
    </w:p>
    <w:p w:rsidR="006E535C" w:rsidRPr="00F75715" w:rsidRDefault="006E535C" w:rsidP="003048E8">
      <w:pPr>
        <w:pStyle w:val="WBCInnoBodyText"/>
      </w:pPr>
    </w:p>
    <w:p w:rsidR="007715D1" w:rsidRPr="00F75715" w:rsidRDefault="008609F7" w:rsidP="00122F32">
      <w:pPr>
        <w:spacing w:before="120"/>
        <w:jc w:val="both"/>
        <w:rPr>
          <w:rFonts w:ascii="Arial" w:hAnsi="Arial" w:cs="Arial"/>
          <w:sz w:val="22"/>
          <w:szCs w:val="22"/>
          <w:lang w:val="sr-Latn-RS"/>
        </w:rPr>
      </w:pPr>
      <w:r w:rsidRPr="00F75715">
        <w:rPr>
          <w:rFonts w:ascii="Arial" w:hAnsi="Arial" w:cs="Arial"/>
          <w:sz w:val="22"/>
          <w:szCs w:val="22"/>
          <w:lang w:val="sr-Latn-RS"/>
        </w:rPr>
        <w:t>Opšte je poznato da za zemlje Zapadnog Balkana</w:t>
      </w:r>
      <w:r w:rsidR="00EB1D1E" w:rsidRPr="00F75715">
        <w:rPr>
          <w:rFonts w:ascii="Arial" w:hAnsi="Arial" w:cs="Arial"/>
          <w:sz w:val="22"/>
          <w:szCs w:val="22"/>
          <w:lang w:val="sr-Latn-RS"/>
        </w:rPr>
        <w:t xml:space="preserve"> jedan od glavnih izazova predstavlja jačanje</w:t>
      </w:r>
      <w:r w:rsidRPr="00F75715">
        <w:rPr>
          <w:rFonts w:ascii="Arial" w:hAnsi="Arial" w:cs="Arial"/>
          <w:sz w:val="22"/>
          <w:szCs w:val="22"/>
          <w:lang w:val="sr-Latn-RS"/>
        </w:rPr>
        <w:t xml:space="preserve"> </w:t>
      </w:r>
      <w:r w:rsidR="00915D5B" w:rsidRPr="00F75715">
        <w:rPr>
          <w:rFonts w:ascii="Arial" w:hAnsi="Arial" w:cs="Arial"/>
          <w:sz w:val="22"/>
          <w:szCs w:val="22"/>
          <w:lang w:val="sr-Latn-RS"/>
        </w:rPr>
        <w:t>dijalog</w:t>
      </w:r>
      <w:r w:rsidR="00EB1D1E" w:rsidRPr="00F75715">
        <w:rPr>
          <w:rFonts w:ascii="Arial" w:hAnsi="Arial" w:cs="Arial"/>
          <w:sz w:val="22"/>
          <w:szCs w:val="22"/>
          <w:lang w:val="sr-Latn-RS"/>
        </w:rPr>
        <w:t>a</w:t>
      </w:r>
      <w:r w:rsidR="00915D5B" w:rsidRPr="00F75715">
        <w:rPr>
          <w:rFonts w:ascii="Arial" w:hAnsi="Arial" w:cs="Arial"/>
          <w:sz w:val="22"/>
          <w:szCs w:val="22"/>
          <w:lang w:val="sr-Latn-RS"/>
        </w:rPr>
        <w:t xml:space="preserve"> između univerziteta i onih koji pružaju podršku inovacijama i preduzećima, </w:t>
      </w:r>
      <w:r w:rsidR="00EB1D1E" w:rsidRPr="00F75715">
        <w:rPr>
          <w:rFonts w:ascii="Arial" w:hAnsi="Arial" w:cs="Arial"/>
          <w:sz w:val="22"/>
          <w:szCs w:val="22"/>
          <w:lang w:val="sr-Latn-RS"/>
        </w:rPr>
        <w:t xml:space="preserve">kao </w:t>
      </w:r>
      <w:r w:rsidR="00915D5B" w:rsidRPr="00F75715">
        <w:rPr>
          <w:rFonts w:ascii="Arial" w:hAnsi="Arial" w:cs="Arial"/>
          <w:sz w:val="22"/>
          <w:szCs w:val="22"/>
          <w:lang w:val="sr-Latn-RS"/>
        </w:rPr>
        <w:t xml:space="preserve">i </w:t>
      </w:r>
      <w:r w:rsidR="00EB1D1E" w:rsidRPr="00F75715">
        <w:rPr>
          <w:rFonts w:ascii="Arial" w:hAnsi="Arial" w:cs="Arial"/>
          <w:sz w:val="22"/>
          <w:szCs w:val="22"/>
          <w:lang w:val="sr-Latn-RS"/>
        </w:rPr>
        <w:t xml:space="preserve">sve veći doprinos univerziteta </w:t>
      </w:r>
      <w:r w:rsidR="00915D5B" w:rsidRPr="00F75715">
        <w:rPr>
          <w:rFonts w:ascii="Arial" w:hAnsi="Arial" w:cs="Arial"/>
          <w:sz w:val="22"/>
          <w:szCs w:val="22"/>
          <w:lang w:val="sr-Latn-RS"/>
        </w:rPr>
        <w:t xml:space="preserve">razvoju ekonomije zasnovane na znanju. Ovo je naročito važno za praktičnu implementaciju prioriteta </w:t>
      </w:r>
      <w:r w:rsidR="00EB1D1E" w:rsidRPr="00F75715">
        <w:rPr>
          <w:rFonts w:ascii="Arial" w:hAnsi="Arial" w:cs="Arial"/>
          <w:sz w:val="22"/>
          <w:szCs w:val="22"/>
          <w:lang w:val="sr-Latn-RS"/>
        </w:rPr>
        <w:t xml:space="preserve">koji su identifikovani u okviru procesu </w:t>
      </w:r>
      <w:r w:rsidR="00915D5B" w:rsidRPr="00F75715">
        <w:rPr>
          <w:rFonts w:ascii="Arial" w:hAnsi="Arial" w:cs="Arial"/>
          <w:sz w:val="22"/>
          <w:szCs w:val="22"/>
          <w:lang w:val="sr-Latn-RS"/>
        </w:rPr>
        <w:t xml:space="preserve">modernizacije univerziteta Zapadnog Balkana. </w:t>
      </w:r>
    </w:p>
    <w:p w:rsidR="00915D5B" w:rsidRPr="00F75715" w:rsidRDefault="00915D5B" w:rsidP="00122F32">
      <w:pPr>
        <w:spacing w:before="120"/>
        <w:jc w:val="both"/>
        <w:rPr>
          <w:rFonts w:ascii="Arial" w:hAnsi="Arial" w:cs="Arial"/>
          <w:sz w:val="22"/>
          <w:szCs w:val="22"/>
          <w:lang w:val="sr-Latn-RS"/>
        </w:rPr>
      </w:pPr>
      <w:r w:rsidRPr="00F75715">
        <w:rPr>
          <w:rFonts w:ascii="Arial" w:hAnsi="Arial" w:cs="Arial"/>
          <w:sz w:val="22"/>
          <w:szCs w:val="22"/>
          <w:lang w:val="sr-Latn-RS"/>
        </w:rPr>
        <w:t xml:space="preserve">Na osnovu </w:t>
      </w:r>
      <w:r w:rsidR="00D815A1" w:rsidRPr="00F75715">
        <w:rPr>
          <w:rFonts w:ascii="Arial" w:hAnsi="Arial" w:cs="Arial"/>
          <w:sz w:val="22"/>
          <w:szCs w:val="22"/>
          <w:lang w:val="sr-Latn-RS"/>
        </w:rPr>
        <w:t>detaljne</w:t>
      </w:r>
      <w:r w:rsidRPr="00F75715">
        <w:rPr>
          <w:rFonts w:ascii="Arial" w:hAnsi="Arial" w:cs="Arial"/>
          <w:sz w:val="22"/>
          <w:szCs w:val="22"/>
          <w:lang w:val="sr-Latn-RS"/>
        </w:rPr>
        <w:t xml:space="preserve"> analize </w:t>
      </w:r>
      <w:r w:rsidR="00122F32" w:rsidRPr="00F75715">
        <w:rPr>
          <w:rFonts w:ascii="Arial" w:hAnsi="Arial" w:cs="Arial"/>
          <w:sz w:val="22"/>
          <w:szCs w:val="22"/>
          <w:lang w:val="sr-Latn-RS"/>
        </w:rPr>
        <w:t xml:space="preserve">stanja u </w:t>
      </w:r>
      <w:r w:rsidRPr="00F75715">
        <w:rPr>
          <w:rFonts w:ascii="Arial" w:hAnsi="Arial" w:cs="Arial"/>
          <w:sz w:val="22"/>
          <w:szCs w:val="22"/>
          <w:lang w:val="sr-Latn-RS"/>
        </w:rPr>
        <w:t>region</w:t>
      </w:r>
      <w:r w:rsidR="00122F32" w:rsidRPr="00F75715">
        <w:rPr>
          <w:rFonts w:ascii="Arial" w:hAnsi="Arial" w:cs="Arial"/>
          <w:sz w:val="22"/>
          <w:szCs w:val="22"/>
          <w:lang w:val="sr-Latn-RS"/>
        </w:rPr>
        <w:t xml:space="preserve">u i zemlji, </w:t>
      </w:r>
      <w:r w:rsidR="00EB1D1E" w:rsidRPr="00F75715">
        <w:rPr>
          <w:rFonts w:ascii="Arial" w:hAnsi="Arial" w:cs="Arial"/>
          <w:sz w:val="22"/>
          <w:szCs w:val="22"/>
          <w:lang w:val="sr-Latn-RS"/>
        </w:rPr>
        <w:t xml:space="preserve">a </w:t>
      </w:r>
      <w:r w:rsidRPr="00F75715">
        <w:rPr>
          <w:rFonts w:ascii="Arial" w:hAnsi="Arial" w:cs="Arial"/>
          <w:sz w:val="22"/>
          <w:szCs w:val="22"/>
          <w:lang w:val="sr-Latn-RS"/>
        </w:rPr>
        <w:t xml:space="preserve">kao rezultat </w:t>
      </w:r>
      <w:r w:rsidR="00122F32" w:rsidRPr="00F75715">
        <w:rPr>
          <w:rFonts w:ascii="Arial" w:hAnsi="Arial" w:cs="Arial"/>
          <w:sz w:val="22"/>
          <w:szCs w:val="22"/>
          <w:lang w:val="sr-Latn-RS"/>
        </w:rPr>
        <w:t>kapitalizacije rezultata partnera na WBCInno projektu, uočeni su sledeći problemi i potrebe:</w:t>
      </w:r>
    </w:p>
    <w:p w:rsidR="00915D5B" w:rsidRPr="00F75715" w:rsidRDefault="00444942" w:rsidP="00444942">
      <w:pPr>
        <w:pStyle w:val="Pasussalistom"/>
        <w:numPr>
          <w:ilvl w:val="0"/>
          <w:numId w:val="34"/>
        </w:numPr>
        <w:spacing w:before="120"/>
        <w:jc w:val="both"/>
        <w:rPr>
          <w:rFonts w:cs="Arial"/>
          <w:lang w:val="sr-Latn-RS"/>
        </w:rPr>
      </w:pPr>
      <w:r w:rsidRPr="00F75715">
        <w:rPr>
          <w:rFonts w:cs="Arial"/>
          <w:lang w:val="sr-Latn-RS"/>
        </w:rPr>
        <w:t xml:space="preserve">Tradicionalna struktura univerziteta u regionu Zapadnog Balkana dovela </w:t>
      </w:r>
      <w:r w:rsidR="003D4CF7" w:rsidRPr="00F75715">
        <w:rPr>
          <w:rFonts w:cs="Arial"/>
          <w:lang w:val="sr-Latn-RS"/>
        </w:rPr>
        <w:t>je do fragmentacije resursa i odsustva zajedničkih prioriteta,</w:t>
      </w:r>
    </w:p>
    <w:p w:rsidR="00444942" w:rsidRPr="00F75715" w:rsidRDefault="00444942" w:rsidP="00444942">
      <w:pPr>
        <w:pStyle w:val="Pasussalistom"/>
        <w:numPr>
          <w:ilvl w:val="0"/>
          <w:numId w:val="34"/>
        </w:numPr>
        <w:spacing w:before="120"/>
        <w:jc w:val="both"/>
        <w:rPr>
          <w:rFonts w:cs="Arial"/>
          <w:lang w:val="sr-Latn-RS"/>
        </w:rPr>
      </w:pPr>
      <w:r w:rsidRPr="00F75715">
        <w:rPr>
          <w:rFonts w:cs="Arial"/>
          <w:lang w:val="sr-Latn-RS"/>
        </w:rPr>
        <w:t xml:space="preserve">Ne postoji strateška inovativna platforma koja bi obezbedila </w:t>
      </w:r>
      <w:proofErr w:type="spellStart"/>
      <w:r w:rsidR="003D4CF7" w:rsidRPr="00F75715">
        <w:rPr>
          <w:rFonts w:cs="Arial"/>
          <w:lang w:val="sr-Latn-RS"/>
        </w:rPr>
        <w:t>kapitalizaciju</w:t>
      </w:r>
      <w:proofErr w:type="spellEnd"/>
      <w:r w:rsidR="003D4CF7" w:rsidRPr="00F75715">
        <w:rPr>
          <w:rFonts w:cs="Arial"/>
          <w:lang w:val="sr-Latn-RS"/>
        </w:rPr>
        <w:t xml:space="preserve"> z</w:t>
      </w:r>
      <w:r w:rsidRPr="00F75715">
        <w:rPr>
          <w:rFonts w:cs="Arial"/>
          <w:lang w:val="sr-Latn-RS"/>
        </w:rPr>
        <w:t>nanja i istraživa</w:t>
      </w:r>
      <w:r w:rsidR="003D4CF7" w:rsidRPr="00F75715">
        <w:rPr>
          <w:rFonts w:cs="Arial"/>
          <w:lang w:val="sr-Latn-RS"/>
        </w:rPr>
        <w:t>č</w:t>
      </w:r>
      <w:r w:rsidRPr="00F75715">
        <w:rPr>
          <w:rFonts w:cs="Arial"/>
          <w:lang w:val="sr-Latn-RS"/>
        </w:rPr>
        <w:t>kog potencijala,</w:t>
      </w:r>
      <w:r w:rsidR="003D4CF7" w:rsidRPr="00F75715">
        <w:rPr>
          <w:rFonts w:cs="Arial"/>
          <w:lang w:val="sr-Latn-RS"/>
        </w:rPr>
        <w:t xml:space="preserve"> i time doprinela </w:t>
      </w:r>
      <w:r w:rsidRPr="00F75715">
        <w:rPr>
          <w:rFonts w:cs="Arial"/>
          <w:lang w:val="sr-Latn-RS"/>
        </w:rPr>
        <w:t>razvoju inovativnog regiona</w:t>
      </w:r>
    </w:p>
    <w:p w:rsidR="00444942" w:rsidRPr="00F75715" w:rsidRDefault="003D4CF7" w:rsidP="00444942">
      <w:pPr>
        <w:pStyle w:val="Pasussalistom"/>
        <w:numPr>
          <w:ilvl w:val="0"/>
          <w:numId w:val="34"/>
        </w:numPr>
        <w:spacing w:before="120"/>
        <w:jc w:val="both"/>
        <w:rPr>
          <w:rFonts w:cs="Arial"/>
          <w:lang w:val="sr-Latn-RS"/>
        </w:rPr>
      </w:pPr>
      <w:r w:rsidRPr="00F75715">
        <w:rPr>
          <w:rFonts w:cs="Arial"/>
          <w:lang w:val="sr-Latn-RS"/>
        </w:rPr>
        <w:t xml:space="preserve">Veze sa preduzećima su sporadične i pojedinačne, s obzirom da ne postoji kancelarija ili neka druga jedinica na univerzitetu koja nudi </w:t>
      </w:r>
      <w:r w:rsidR="00B26AF7" w:rsidRPr="00F75715">
        <w:rPr>
          <w:rFonts w:cs="Arial"/>
          <w:lang w:val="sr-Latn-RS"/>
        </w:rPr>
        <w:t>jedinstveni</w:t>
      </w:r>
      <w:r w:rsidRPr="00F75715">
        <w:rPr>
          <w:rFonts w:cs="Arial"/>
          <w:lang w:val="sr-Latn-RS"/>
        </w:rPr>
        <w:t xml:space="preserve"> pristup univerzitetskim resursima</w:t>
      </w:r>
    </w:p>
    <w:p w:rsidR="003D4CF7" w:rsidRPr="00F75715" w:rsidRDefault="003D4CF7" w:rsidP="00444942">
      <w:pPr>
        <w:pStyle w:val="Pasussalistom"/>
        <w:numPr>
          <w:ilvl w:val="0"/>
          <w:numId w:val="34"/>
        </w:numPr>
        <w:spacing w:before="120"/>
        <w:jc w:val="both"/>
        <w:rPr>
          <w:rFonts w:cs="Arial"/>
          <w:lang w:val="sr-Latn-RS"/>
        </w:rPr>
      </w:pPr>
      <w:r w:rsidRPr="00F75715">
        <w:rPr>
          <w:rFonts w:cs="Arial"/>
          <w:lang w:val="sr-Latn-RS"/>
        </w:rPr>
        <w:t>Ne postoji efikas</w:t>
      </w:r>
      <w:r w:rsidR="0092358A" w:rsidRPr="00F75715">
        <w:rPr>
          <w:rFonts w:cs="Arial"/>
          <w:lang w:val="sr-Latn-RS"/>
        </w:rPr>
        <w:t>na</w:t>
      </w:r>
      <w:r w:rsidRPr="00F75715">
        <w:rPr>
          <w:rFonts w:cs="Arial"/>
          <w:lang w:val="sr-Latn-RS"/>
        </w:rPr>
        <w:t xml:space="preserve"> </w:t>
      </w:r>
      <w:r w:rsidR="0092358A" w:rsidRPr="00F75715">
        <w:rPr>
          <w:rFonts w:cs="Arial"/>
          <w:lang w:val="sr-Latn-RS"/>
        </w:rPr>
        <w:t>on-line/</w:t>
      </w:r>
      <w:proofErr w:type="spellStart"/>
      <w:r w:rsidR="0092358A" w:rsidRPr="00F75715">
        <w:rPr>
          <w:rFonts w:cs="Arial"/>
          <w:lang w:val="sr-Latn-RS"/>
        </w:rPr>
        <w:t>web</w:t>
      </w:r>
      <w:proofErr w:type="spellEnd"/>
      <w:r w:rsidRPr="00F75715">
        <w:rPr>
          <w:rFonts w:cs="Arial"/>
          <w:lang w:val="sr-Latn-RS"/>
        </w:rPr>
        <w:t xml:space="preserve"> </w:t>
      </w:r>
      <w:r w:rsidR="0092358A" w:rsidRPr="00F75715">
        <w:rPr>
          <w:rFonts w:cs="Arial"/>
          <w:lang w:val="sr-Latn-RS"/>
        </w:rPr>
        <w:t>platforma koja</w:t>
      </w:r>
      <w:r w:rsidRPr="00F75715">
        <w:rPr>
          <w:rFonts w:cs="Arial"/>
          <w:lang w:val="sr-Latn-RS"/>
        </w:rPr>
        <w:t xml:space="preserve"> bi olakša</w:t>
      </w:r>
      <w:r w:rsidR="0092358A" w:rsidRPr="00F75715">
        <w:rPr>
          <w:rFonts w:cs="Arial"/>
          <w:lang w:val="sr-Latn-RS"/>
        </w:rPr>
        <w:t>la</w:t>
      </w:r>
      <w:r w:rsidRPr="00F75715">
        <w:rPr>
          <w:rFonts w:cs="Arial"/>
          <w:lang w:val="sr-Latn-RS"/>
        </w:rPr>
        <w:t xml:space="preserve"> promovisanje postojećih univerzitetskih resursa i studentskih ideja, ili koj</w:t>
      </w:r>
      <w:r w:rsidR="0092358A" w:rsidRPr="00F75715">
        <w:rPr>
          <w:rFonts w:cs="Arial"/>
          <w:lang w:val="sr-Latn-RS"/>
        </w:rPr>
        <w:t>a</w:t>
      </w:r>
      <w:r w:rsidRPr="00F75715">
        <w:rPr>
          <w:rFonts w:cs="Arial"/>
          <w:lang w:val="sr-Latn-RS"/>
        </w:rPr>
        <w:t xml:space="preserve"> bi </w:t>
      </w:r>
      <w:r w:rsidR="0092358A" w:rsidRPr="00F75715">
        <w:rPr>
          <w:rFonts w:cs="Arial"/>
          <w:lang w:val="sr-Latn-RS"/>
        </w:rPr>
        <w:t xml:space="preserve">omogućila povezivanje </w:t>
      </w:r>
      <w:r w:rsidRPr="00F75715">
        <w:rPr>
          <w:rFonts w:cs="Arial"/>
          <w:lang w:val="sr-Latn-RS"/>
        </w:rPr>
        <w:t xml:space="preserve">sa </w:t>
      </w:r>
      <w:r w:rsidR="0092358A" w:rsidRPr="00F75715">
        <w:rPr>
          <w:rFonts w:cs="Arial"/>
          <w:lang w:val="sr-Latn-RS"/>
        </w:rPr>
        <w:t xml:space="preserve">institucijama koje </w:t>
      </w:r>
      <w:r w:rsidRPr="00F75715">
        <w:rPr>
          <w:rFonts w:cs="Arial"/>
          <w:lang w:val="sr-Latn-RS"/>
        </w:rPr>
        <w:t>pružaju finansijsku podršku</w:t>
      </w:r>
    </w:p>
    <w:p w:rsidR="003D4CF7" w:rsidRPr="00F75715" w:rsidRDefault="003D4CF7" w:rsidP="003D4CF7">
      <w:pPr>
        <w:spacing w:before="120"/>
        <w:jc w:val="both"/>
        <w:rPr>
          <w:rFonts w:ascii="Arial" w:hAnsi="Arial" w:cs="Arial"/>
          <w:sz w:val="22"/>
          <w:szCs w:val="22"/>
          <w:lang w:val="sr-Latn-RS"/>
        </w:rPr>
      </w:pPr>
      <w:r w:rsidRPr="00F75715">
        <w:rPr>
          <w:rFonts w:ascii="Arial" w:hAnsi="Arial" w:cs="Arial"/>
          <w:sz w:val="22"/>
          <w:szCs w:val="22"/>
          <w:lang w:val="sr-Latn-RS"/>
        </w:rPr>
        <w:t xml:space="preserve">Kao odgovor na izazove i probleme </w:t>
      </w:r>
      <w:r w:rsidR="009A249A" w:rsidRPr="00F75715">
        <w:rPr>
          <w:rFonts w:ascii="Arial" w:hAnsi="Arial" w:cs="Arial"/>
          <w:sz w:val="22"/>
          <w:szCs w:val="22"/>
          <w:lang w:val="sr-Latn-RS"/>
        </w:rPr>
        <w:t xml:space="preserve">uočene </w:t>
      </w:r>
      <w:r w:rsidRPr="00F75715">
        <w:rPr>
          <w:rFonts w:ascii="Arial" w:hAnsi="Arial" w:cs="Arial"/>
          <w:sz w:val="22"/>
          <w:szCs w:val="22"/>
          <w:lang w:val="sr-Latn-RS"/>
        </w:rPr>
        <w:t>u regionu, WBCInno projekat (</w:t>
      </w:r>
      <w:hyperlink r:id="rId10" w:history="1">
        <w:r w:rsidRPr="00F75715">
          <w:rPr>
            <w:rStyle w:val="Hiperveza"/>
            <w:rFonts w:ascii="Arial" w:hAnsi="Arial" w:cs="Arial"/>
            <w:sz w:val="22"/>
            <w:szCs w:val="22"/>
            <w:lang w:val="sr-Latn-RS"/>
          </w:rPr>
          <w:t>www.wbc-inno.kg.ac.rs</w:t>
        </w:r>
      </w:hyperlink>
      <w:r w:rsidRPr="00F75715">
        <w:rPr>
          <w:rFonts w:ascii="Arial" w:hAnsi="Arial" w:cs="Arial"/>
          <w:sz w:val="22"/>
          <w:szCs w:val="22"/>
          <w:lang w:val="sr-Latn-RS"/>
        </w:rPr>
        <w:t xml:space="preserve">) ima širi cilj da doprinese modernizaciji univerziteta na Zapadnom Balkanu kroz jačanje njihovih upravljačkih struktura i usluga sa poslovnim sektorom, u oblastima transfera znanja, istraživanja i inovacija. </w:t>
      </w:r>
      <w:r w:rsidR="009A249A" w:rsidRPr="00F75715">
        <w:rPr>
          <w:rFonts w:ascii="Arial" w:hAnsi="Arial" w:cs="Arial"/>
          <w:sz w:val="22"/>
          <w:szCs w:val="22"/>
          <w:lang w:val="sr-Latn-RS"/>
        </w:rPr>
        <w:t>On</w:t>
      </w:r>
      <w:r w:rsidRPr="00F75715">
        <w:rPr>
          <w:rFonts w:ascii="Arial" w:hAnsi="Arial" w:cs="Arial"/>
          <w:sz w:val="22"/>
          <w:szCs w:val="22"/>
          <w:lang w:val="sr-Latn-RS"/>
        </w:rPr>
        <w:t xml:space="preserve"> treba da stvori jake </w:t>
      </w:r>
      <w:proofErr w:type="spellStart"/>
      <w:r w:rsidRPr="00F75715">
        <w:rPr>
          <w:rFonts w:ascii="Arial" w:hAnsi="Arial" w:cs="Arial"/>
          <w:sz w:val="22"/>
          <w:szCs w:val="22"/>
          <w:lang w:val="sr-Latn-RS"/>
        </w:rPr>
        <w:t>preduzetni</w:t>
      </w:r>
      <w:r w:rsidR="009A249A" w:rsidRPr="00F75715">
        <w:rPr>
          <w:rFonts w:ascii="Arial" w:hAnsi="Arial" w:cs="Arial"/>
          <w:sz w:val="22"/>
          <w:szCs w:val="22"/>
          <w:lang w:val="sr-Latn-RS"/>
        </w:rPr>
        <w:t>č</w:t>
      </w:r>
      <w:r w:rsidRPr="00F75715">
        <w:rPr>
          <w:rFonts w:ascii="Arial" w:hAnsi="Arial" w:cs="Arial"/>
          <w:sz w:val="22"/>
          <w:szCs w:val="22"/>
          <w:lang w:val="sr-Latn-RS"/>
        </w:rPr>
        <w:t>ke</w:t>
      </w:r>
      <w:proofErr w:type="spellEnd"/>
      <w:r w:rsidRPr="00F75715">
        <w:rPr>
          <w:rFonts w:ascii="Arial" w:hAnsi="Arial" w:cs="Arial"/>
          <w:sz w:val="22"/>
          <w:szCs w:val="22"/>
          <w:lang w:val="sr-Latn-RS"/>
        </w:rPr>
        <w:t xml:space="preserve"> univerzitete</w:t>
      </w:r>
      <w:r w:rsidR="009A249A" w:rsidRPr="00F75715">
        <w:rPr>
          <w:rFonts w:ascii="Arial" w:hAnsi="Arial" w:cs="Arial"/>
          <w:sz w:val="22"/>
          <w:szCs w:val="22"/>
          <w:lang w:val="sr-Latn-RS"/>
        </w:rPr>
        <w:t xml:space="preserve"> i inovativne regione, pa je u tom smislu postavljeno 5 specifičnih ciljeva:</w:t>
      </w:r>
    </w:p>
    <w:p w:rsidR="009A249A" w:rsidRPr="00F75715" w:rsidRDefault="009A249A" w:rsidP="009A249A">
      <w:pPr>
        <w:pStyle w:val="Pasussalistom"/>
        <w:numPr>
          <w:ilvl w:val="0"/>
          <w:numId w:val="35"/>
        </w:numPr>
        <w:spacing w:before="120"/>
        <w:jc w:val="both"/>
        <w:rPr>
          <w:rFonts w:cs="Arial"/>
          <w:lang w:val="sr-Latn-RS"/>
        </w:rPr>
      </w:pPr>
      <w:r w:rsidRPr="00F75715">
        <w:rPr>
          <w:rFonts w:cs="Arial"/>
          <w:lang w:val="sr-Latn-RS"/>
        </w:rPr>
        <w:t>Razviti Regionalnu Univerzitetsku Inovacionu Platformu (UIP),</w:t>
      </w:r>
    </w:p>
    <w:p w:rsidR="009A249A" w:rsidRPr="00F75715" w:rsidRDefault="009A249A" w:rsidP="009A249A">
      <w:pPr>
        <w:pStyle w:val="Pasussalistom"/>
        <w:numPr>
          <w:ilvl w:val="0"/>
          <w:numId w:val="35"/>
        </w:numPr>
        <w:spacing w:before="120"/>
        <w:jc w:val="both"/>
        <w:rPr>
          <w:rFonts w:cs="Arial"/>
          <w:lang w:val="sr-Latn-RS"/>
        </w:rPr>
      </w:pPr>
      <w:r w:rsidRPr="00F75715">
        <w:rPr>
          <w:rFonts w:cs="Arial"/>
          <w:lang w:val="sr-Latn-RS"/>
        </w:rPr>
        <w:t>Ojačati postojeće i osnovati nove univerzitetske strukture u skladu sa UIP</w:t>
      </w:r>
    </w:p>
    <w:p w:rsidR="009A249A" w:rsidRPr="00F75715" w:rsidRDefault="009A249A" w:rsidP="009A249A">
      <w:pPr>
        <w:pStyle w:val="Pasussalistom"/>
        <w:numPr>
          <w:ilvl w:val="0"/>
          <w:numId w:val="35"/>
        </w:numPr>
        <w:spacing w:before="120"/>
        <w:jc w:val="both"/>
        <w:rPr>
          <w:rFonts w:cs="Arial"/>
          <w:lang w:val="sr-Latn-RS"/>
        </w:rPr>
      </w:pPr>
      <w:r w:rsidRPr="00F75715">
        <w:rPr>
          <w:rFonts w:cs="Arial"/>
          <w:lang w:val="sr-Latn-RS"/>
        </w:rPr>
        <w:t>Podržati razvoj poslovnih inkubatora i naučno-tehnoloških parkova u regionu Zapadnog Balkana</w:t>
      </w:r>
    </w:p>
    <w:p w:rsidR="009A249A" w:rsidRPr="00F75715" w:rsidRDefault="009A249A" w:rsidP="009A249A">
      <w:pPr>
        <w:pStyle w:val="Pasussalistom"/>
        <w:numPr>
          <w:ilvl w:val="0"/>
          <w:numId w:val="35"/>
        </w:numPr>
        <w:spacing w:before="120"/>
        <w:jc w:val="both"/>
        <w:rPr>
          <w:rFonts w:cs="Arial"/>
          <w:lang w:val="sr-Latn-RS"/>
        </w:rPr>
      </w:pPr>
      <w:r w:rsidRPr="00F75715">
        <w:rPr>
          <w:rFonts w:cs="Arial"/>
          <w:lang w:val="sr-Latn-RS"/>
        </w:rPr>
        <w:t xml:space="preserve">Razviti Metodologiju za upravljanje inovacijama koja se zasniva na </w:t>
      </w:r>
      <w:proofErr w:type="spellStart"/>
      <w:r w:rsidRPr="00F75715">
        <w:rPr>
          <w:rFonts w:cs="Arial"/>
          <w:lang w:val="sr-Latn-RS"/>
        </w:rPr>
        <w:t>kolaborativnom</w:t>
      </w:r>
      <w:proofErr w:type="spellEnd"/>
      <w:r w:rsidRPr="00F75715">
        <w:rPr>
          <w:rFonts w:cs="Arial"/>
          <w:lang w:val="sr-Latn-RS"/>
        </w:rPr>
        <w:t xml:space="preserve"> softverskom alatu</w:t>
      </w:r>
    </w:p>
    <w:p w:rsidR="009A249A" w:rsidRPr="00F75715" w:rsidRDefault="009A249A" w:rsidP="009A249A">
      <w:pPr>
        <w:pStyle w:val="Pasussalistom"/>
        <w:numPr>
          <w:ilvl w:val="0"/>
          <w:numId w:val="35"/>
        </w:numPr>
        <w:spacing w:before="120"/>
        <w:jc w:val="both"/>
        <w:rPr>
          <w:rFonts w:cs="Arial"/>
          <w:lang w:val="sr-Latn-RS"/>
        </w:rPr>
      </w:pPr>
      <w:r w:rsidRPr="00F75715">
        <w:rPr>
          <w:rFonts w:cs="Arial"/>
          <w:lang w:val="sr-Latn-RS"/>
        </w:rPr>
        <w:t xml:space="preserve">Podstaći kreativnost kod studenata i uključiti aktere relevantne za </w:t>
      </w:r>
      <w:proofErr w:type="spellStart"/>
      <w:r w:rsidRPr="00F75715">
        <w:rPr>
          <w:rFonts w:cs="Arial"/>
          <w:i/>
          <w:lang w:val="sr-Latn-RS"/>
        </w:rPr>
        <w:t>Triple</w:t>
      </w:r>
      <w:proofErr w:type="spellEnd"/>
      <w:r w:rsidRPr="00F75715">
        <w:rPr>
          <w:rFonts w:cs="Arial"/>
          <w:i/>
          <w:lang w:val="sr-Latn-RS"/>
        </w:rPr>
        <w:t xml:space="preserve"> </w:t>
      </w:r>
      <w:proofErr w:type="spellStart"/>
      <w:r w:rsidRPr="00F75715">
        <w:rPr>
          <w:rFonts w:cs="Arial"/>
          <w:i/>
          <w:lang w:val="sr-Latn-RS"/>
        </w:rPr>
        <w:t>Helix</w:t>
      </w:r>
      <w:proofErr w:type="spellEnd"/>
      <w:r w:rsidR="009A210E" w:rsidRPr="00F75715">
        <w:rPr>
          <w:rFonts w:cs="Arial"/>
          <w:lang w:val="sr-Latn-RS"/>
        </w:rPr>
        <w:t xml:space="preserve"> model </w:t>
      </w:r>
    </w:p>
    <w:p w:rsidR="00CF118E" w:rsidRPr="00F75715" w:rsidRDefault="00C65F68" w:rsidP="0092358A">
      <w:pPr>
        <w:spacing w:before="120"/>
        <w:jc w:val="both"/>
        <w:rPr>
          <w:rFonts w:ascii="Arial" w:hAnsi="Arial" w:cs="Arial"/>
          <w:sz w:val="22"/>
          <w:szCs w:val="22"/>
          <w:lang w:val="sr-Latn-RS"/>
        </w:rPr>
      </w:pPr>
      <w:r w:rsidRPr="00F75715">
        <w:rPr>
          <w:rFonts w:ascii="Arial" w:hAnsi="Arial" w:cs="Arial"/>
          <w:sz w:val="22"/>
          <w:szCs w:val="22"/>
          <w:lang w:val="sr-Latn-RS"/>
        </w:rPr>
        <w:t xml:space="preserve">U okviru </w:t>
      </w:r>
      <w:r w:rsidR="009A249A" w:rsidRPr="00F75715">
        <w:rPr>
          <w:rFonts w:ascii="Arial" w:hAnsi="Arial" w:cs="Arial"/>
          <w:sz w:val="22"/>
          <w:szCs w:val="22"/>
          <w:lang w:val="sr-Latn-RS"/>
        </w:rPr>
        <w:t>specifičnog</w:t>
      </w:r>
      <w:r w:rsidRPr="00F75715">
        <w:rPr>
          <w:rFonts w:ascii="Arial" w:hAnsi="Arial" w:cs="Arial"/>
          <w:sz w:val="22"/>
          <w:szCs w:val="22"/>
          <w:lang w:val="sr-Latn-RS"/>
        </w:rPr>
        <w:t xml:space="preserve"> cilja 2, </w:t>
      </w:r>
      <w:r w:rsidR="00A22021" w:rsidRPr="00F75715">
        <w:rPr>
          <w:rFonts w:ascii="Arial" w:hAnsi="Arial" w:cs="Arial"/>
          <w:sz w:val="22"/>
          <w:szCs w:val="22"/>
          <w:lang w:val="sr-Latn-RS"/>
        </w:rPr>
        <w:t xml:space="preserve">početkom druge projektne godine, </w:t>
      </w:r>
      <w:r w:rsidRPr="00F75715">
        <w:rPr>
          <w:rFonts w:ascii="Arial" w:hAnsi="Arial" w:cs="Arial"/>
          <w:sz w:val="22"/>
          <w:szCs w:val="22"/>
          <w:lang w:val="sr-Latn-RS"/>
        </w:rPr>
        <w:t xml:space="preserve">planirano je osnivanje pet Kancelarija za poslovnu </w:t>
      </w:r>
      <w:r w:rsidR="00A22021" w:rsidRPr="00F75715">
        <w:rPr>
          <w:rFonts w:ascii="Arial" w:hAnsi="Arial" w:cs="Arial"/>
          <w:sz w:val="22"/>
          <w:szCs w:val="22"/>
          <w:lang w:val="sr-Latn-RS"/>
        </w:rPr>
        <w:t xml:space="preserve">podršku </w:t>
      </w:r>
      <w:r w:rsidRPr="00F75715">
        <w:rPr>
          <w:rFonts w:ascii="Arial" w:hAnsi="Arial" w:cs="Arial"/>
          <w:sz w:val="22"/>
          <w:szCs w:val="22"/>
          <w:lang w:val="sr-Latn-RS"/>
        </w:rPr>
        <w:t xml:space="preserve">na univerzitetima u regionu (Univerzitet u Kragujevcu, Univerzitet u Novom Sadu, Univerzitet u </w:t>
      </w:r>
      <w:proofErr w:type="spellStart"/>
      <w:r w:rsidRPr="00F75715">
        <w:rPr>
          <w:rFonts w:ascii="Arial" w:hAnsi="Arial" w:cs="Arial"/>
          <w:sz w:val="22"/>
          <w:szCs w:val="22"/>
          <w:lang w:val="sr-Latn-RS"/>
        </w:rPr>
        <w:t>Banjoj</w:t>
      </w:r>
      <w:proofErr w:type="spellEnd"/>
      <w:r w:rsidRPr="00F75715">
        <w:rPr>
          <w:rFonts w:ascii="Arial" w:hAnsi="Arial" w:cs="Arial"/>
          <w:sz w:val="22"/>
          <w:szCs w:val="22"/>
          <w:lang w:val="sr-Latn-RS"/>
        </w:rPr>
        <w:t xml:space="preserve"> Luci, Univerzitet u Zenici, Univerzitet u Crnoj Gori).</w:t>
      </w:r>
      <w:r w:rsidR="00D512FD" w:rsidRPr="00F75715">
        <w:rPr>
          <w:rFonts w:ascii="Arial" w:hAnsi="Arial" w:cs="Arial"/>
          <w:sz w:val="22"/>
          <w:szCs w:val="22"/>
          <w:lang w:val="sr-Latn-RS"/>
        </w:rPr>
        <w:t xml:space="preserve"> </w:t>
      </w:r>
      <w:r w:rsidR="00237A6A" w:rsidRPr="00F75715">
        <w:rPr>
          <w:rFonts w:ascii="Arial" w:hAnsi="Arial" w:cs="Arial"/>
          <w:sz w:val="22"/>
          <w:szCs w:val="22"/>
          <w:lang w:val="sr-Latn-RS"/>
        </w:rPr>
        <w:t>Pošto je u okviru mapiranja istraživačkog</w:t>
      </w:r>
      <w:r w:rsidR="00D512FD" w:rsidRPr="00F75715">
        <w:rPr>
          <w:rFonts w:ascii="Arial" w:hAnsi="Arial" w:cs="Arial"/>
          <w:sz w:val="22"/>
          <w:szCs w:val="22"/>
          <w:lang w:val="sr-Latn-RS"/>
        </w:rPr>
        <w:t xml:space="preserve"> i</w:t>
      </w:r>
      <w:r w:rsidR="00237A6A" w:rsidRPr="00F75715">
        <w:rPr>
          <w:rFonts w:ascii="Arial" w:hAnsi="Arial" w:cs="Arial"/>
          <w:sz w:val="22"/>
          <w:szCs w:val="22"/>
          <w:lang w:val="sr-Latn-RS"/>
        </w:rPr>
        <w:t xml:space="preserve"> inovacionog potencijala na WBC uni</w:t>
      </w:r>
      <w:r w:rsidR="009A307B" w:rsidRPr="00F75715">
        <w:rPr>
          <w:rFonts w:ascii="Arial" w:hAnsi="Arial" w:cs="Arial"/>
          <w:sz w:val="22"/>
          <w:szCs w:val="22"/>
          <w:lang w:val="sr-Latn-RS"/>
        </w:rPr>
        <w:t>verzitetima</w:t>
      </w:r>
      <w:r w:rsidR="00237A6A" w:rsidRPr="00F75715">
        <w:rPr>
          <w:rFonts w:ascii="Arial" w:hAnsi="Arial" w:cs="Arial"/>
          <w:sz w:val="22"/>
          <w:szCs w:val="22"/>
          <w:lang w:val="sr-Latn-RS"/>
        </w:rPr>
        <w:t xml:space="preserve">, utvrđeno da </w:t>
      </w:r>
      <w:r w:rsidR="00D512FD" w:rsidRPr="00F75715">
        <w:rPr>
          <w:rFonts w:ascii="Arial" w:hAnsi="Arial" w:cs="Arial"/>
          <w:sz w:val="22"/>
          <w:szCs w:val="22"/>
          <w:lang w:val="sr-Latn-RS"/>
        </w:rPr>
        <w:t>postoje centri</w:t>
      </w:r>
      <w:r w:rsidR="00237A6A" w:rsidRPr="00F75715">
        <w:rPr>
          <w:rFonts w:ascii="Arial" w:hAnsi="Arial" w:cs="Arial"/>
          <w:sz w:val="22"/>
          <w:szCs w:val="22"/>
          <w:lang w:val="sr-Latn-RS"/>
        </w:rPr>
        <w:t xml:space="preserve"> (kao uni</w:t>
      </w:r>
      <w:r w:rsidR="00D512FD" w:rsidRPr="00F75715">
        <w:rPr>
          <w:rFonts w:ascii="Arial" w:hAnsi="Arial" w:cs="Arial"/>
          <w:sz w:val="22"/>
          <w:szCs w:val="22"/>
          <w:lang w:val="sr-Latn-RS"/>
        </w:rPr>
        <w:t xml:space="preserve">verzitetske </w:t>
      </w:r>
      <w:r w:rsidR="00237A6A" w:rsidRPr="00F75715">
        <w:rPr>
          <w:rFonts w:ascii="Arial" w:hAnsi="Arial" w:cs="Arial"/>
          <w:sz w:val="22"/>
          <w:szCs w:val="22"/>
          <w:lang w:val="sr-Latn-RS"/>
        </w:rPr>
        <w:t>jedinice na nivou Rektorata) koji</w:t>
      </w:r>
      <w:r w:rsidR="002404E9" w:rsidRPr="00F75715">
        <w:rPr>
          <w:rFonts w:ascii="Arial" w:hAnsi="Arial" w:cs="Arial"/>
          <w:sz w:val="22"/>
          <w:szCs w:val="22"/>
          <w:lang w:val="sr-Latn-RS"/>
        </w:rPr>
        <w:t xml:space="preserve"> pokrivaju deo aktivnosti u vezi sa</w:t>
      </w:r>
      <w:r w:rsidR="00237A6A" w:rsidRPr="00F75715">
        <w:rPr>
          <w:rFonts w:ascii="Arial" w:hAnsi="Arial" w:cs="Arial"/>
          <w:sz w:val="22"/>
          <w:szCs w:val="22"/>
          <w:lang w:val="sr-Latn-RS"/>
        </w:rPr>
        <w:t xml:space="preserve"> </w:t>
      </w:r>
      <w:r w:rsidR="00D512FD" w:rsidRPr="00F75715">
        <w:rPr>
          <w:rFonts w:ascii="Arial" w:hAnsi="Arial" w:cs="Arial"/>
          <w:sz w:val="22"/>
          <w:szCs w:val="22"/>
          <w:lang w:val="sr-Latn-RS"/>
        </w:rPr>
        <w:t>transfer</w:t>
      </w:r>
      <w:r w:rsidR="002404E9" w:rsidRPr="00F75715">
        <w:rPr>
          <w:rFonts w:ascii="Arial" w:hAnsi="Arial" w:cs="Arial"/>
          <w:sz w:val="22"/>
          <w:szCs w:val="22"/>
          <w:lang w:val="sr-Latn-RS"/>
        </w:rPr>
        <w:t>om</w:t>
      </w:r>
      <w:r w:rsidR="00D512FD" w:rsidRPr="00F75715">
        <w:rPr>
          <w:rFonts w:ascii="Arial" w:hAnsi="Arial" w:cs="Arial"/>
          <w:sz w:val="22"/>
          <w:szCs w:val="22"/>
          <w:lang w:val="sr-Latn-RS"/>
        </w:rPr>
        <w:t xml:space="preserve"> znanja, istraživanje</w:t>
      </w:r>
      <w:r w:rsidR="002404E9" w:rsidRPr="00F75715">
        <w:rPr>
          <w:rFonts w:ascii="Arial" w:hAnsi="Arial" w:cs="Arial"/>
          <w:sz w:val="22"/>
          <w:szCs w:val="22"/>
          <w:lang w:val="sr-Latn-RS"/>
        </w:rPr>
        <w:t>m</w:t>
      </w:r>
      <w:r w:rsidR="00D512FD" w:rsidRPr="00F75715">
        <w:rPr>
          <w:rFonts w:ascii="Arial" w:hAnsi="Arial" w:cs="Arial"/>
          <w:sz w:val="22"/>
          <w:szCs w:val="22"/>
          <w:lang w:val="sr-Latn-RS"/>
        </w:rPr>
        <w:t xml:space="preserve"> i inovacij</w:t>
      </w:r>
      <w:r w:rsidR="002404E9" w:rsidRPr="00F75715">
        <w:rPr>
          <w:rFonts w:ascii="Arial" w:hAnsi="Arial" w:cs="Arial"/>
          <w:sz w:val="22"/>
          <w:szCs w:val="22"/>
          <w:lang w:val="sr-Latn-RS"/>
        </w:rPr>
        <w:t>ama</w:t>
      </w:r>
      <w:r w:rsidR="00237A6A" w:rsidRPr="00F75715">
        <w:rPr>
          <w:rFonts w:ascii="Arial" w:hAnsi="Arial" w:cs="Arial"/>
          <w:sz w:val="22"/>
          <w:szCs w:val="22"/>
          <w:lang w:val="sr-Latn-RS"/>
        </w:rPr>
        <w:t xml:space="preserve">, a prevashodno imaju dobre rezultate u uspostavljanju partnerstva sa preduzećima </w:t>
      </w:r>
      <w:r w:rsidR="002404E9" w:rsidRPr="00F75715">
        <w:rPr>
          <w:rFonts w:ascii="Arial" w:hAnsi="Arial" w:cs="Arial"/>
          <w:sz w:val="22"/>
          <w:szCs w:val="22"/>
          <w:lang w:val="sr-Latn-RS"/>
        </w:rPr>
        <w:t>i</w:t>
      </w:r>
      <w:r w:rsidR="00237A6A" w:rsidRPr="00F75715">
        <w:rPr>
          <w:rFonts w:ascii="Arial" w:hAnsi="Arial" w:cs="Arial"/>
          <w:sz w:val="22"/>
          <w:szCs w:val="22"/>
          <w:lang w:val="sr-Latn-RS"/>
        </w:rPr>
        <w:t xml:space="preserve"> regionalnim </w:t>
      </w:r>
      <w:proofErr w:type="spellStart"/>
      <w:r w:rsidR="002404E9" w:rsidRPr="00F75715">
        <w:rPr>
          <w:rFonts w:ascii="Arial" w:hAnsi="Arial" w:cs="Arial"/>
          <w:sz w:val="22"/>
          <w:szCs w:val="22"/>
          <w:lang w:val="sr-Latn-RS"/>
        </w:rPr>
        <w:t>stejkholderima</w:t>
      </w:r>
      <w:proofErr w:type="spellEnd"/>
      <w:r w:rsidR="00237A6A" w:rsidRPr="00F75715">
        <w:rPr>
          <w:rFonts w:ascii="Arial" w:hAnsi="Arial" w:cs="Arial"/>
          <w:sz w:val="22"/>
          <w:szCs w:val="22"/>
          <w:lang w:val="sr-Latn-RS"/>
        </w:rPr>
        <w:t xml:space="preserve">, preporuka je u konsultacijama sa NTO, da se </w:t>
      </w:r>
      <w:r w:rsidR="002404E9" w:rsidRPr="00F75715">
        <w:rPr>
          <w:rFonts w:ascii="Arial" w:hAnsi="Arial" w:cs="Arial"/>
          <w:sz w:val="22"/>
          <w:szCs w:val="22"/>
          <w:lang w:val="sr-Latn-RS"/>
        </w:rPr>
        <w:t xml:space="preserve">Kancelarije za poslovnu podršku </w:t>
      </w:r>
      <w:r w:rsidR="004B10AE" w:rsidRPr="00F75715">
        <w:rPr>
          <w:rFonts w:ascii="Arial" w:hAnsi="Arial" w:cs="Arial"/>
          <w:sz w:val="22"/>
          <w:szCs w:val="22"/>
          <w:lang w:val="sr-Latn-RS"/>
        </w:rPr>
        <w:t>osnuju</w:t>
      </w:r>
      <w:r w:rsidR="00237A6A" w:rsidRPr="00F75715">
        <w:rPr>
          <w:rFonts w:ascii="Arial" w:hAnsi="Arial" w:cs="Arial"/>
          <w:sz w:val="22"/>
          <w:szCs w:val="22"/>
          <w:lang w:val="sr-Latn-RS"/>
        </w:rPr>
        <w:t xml:space="preserve"> u okviru</w:t>
      </w:r>
      <w:r w:rsidR="002404E9" w:rsidRPr="00F75715">
        <w:rPr>
          <w:rFonts w:ascii="Arial" w:hAnsi="Arial" w:cs="Arial"/>
          <w:sz w:val="22"/>
          <w:szCs w:val="22"/>
          <w:lang w:val="sr-Latn-RS"/>
        </w:rPr>
        <w:t xml:space="preserve"> postojećih</w:t>
      </w:r>
      <w:r w:rsidR="00237A6A" w:rsidRPr="00F75715">
        <w:rPr>
          <w:rFonts w:ascii="Arial" w:hAnsi="Arial" w:cs="Arial"/>
          <w:sz w:val="22"/>
          <w:szCs w:val="22"/>
          <w:lang w:val="sr-Latn-RS"/>
        </w:rPr>
        <w:t xml:space="preserve"> uspešnih centara </w:t>
      </w:r>
      <w:r w:rsidR="004B10AE" w:rsidRPr="00F75715">
        <w:rPr>
          <w:rFonts w:ascii="Arial" w:hAnsi="Arial" w:cs="Arial"/>
          <w:sz w:val="22"/>
          <w:szCs w:val="22"/>
          <w:lang w:val="sr-Latn-RS"/>
        </w:rPr>
        <w:t xml:space="preserve">na pomenutim </w:t>
      </w:r>
      <w:r w:rsidR="002404E9" w:rsidRPr="00F75715">
        <w:rPr>
          <w:rFonts w:ascii="Arial" w:hAnsi="Arial" w:cs="Arial"/>
          <w:sz w:val="22"/>
          <w:szCs w:val="22"/>
          <w:lang w:val="sr-Latn-RS"/>
        </w:rPr>
        <w:t>univerzitetima</w:t>
      </w:r>
      <w:r w:rsidR="00CF118E" w:rsidRPr="00F75715">
        <w:rPr>
          <w:rFonts w:ascii="Arial" w:hAnsi="Arial" w:cs="Arial"/>
          <w:sz w:val="22"/>
          <w:szCs w:val="22"/>
          <w:lang w:val="sr-Latn-RS"/>
        </w:rPr>
        <w:t>.</w:t>
      </w:r>
    </w:p>
    <w:p w:rsidR="00C65F68" w:rsidRPr="00F75715" w:rsidRDefault="00D85B3F" w:rsidP="0092358A">
      <w:pPr>
        <w:spacing w:before="120"/>
        <w:jc w:val="both"/>
        <w:rPr>
          <w:rFonts w:ascii="Arial" w:hAnsi="Arial" w:cs="Arial"/>
          <w:sz w:val="22"/>
          <w:szCs w:val="22"/>
          <w:lang w:val="sr-Latn-RS"/>
        </w:rPr>
      </w:pPr>
      <w:r w:rsidRPr="00F75715">
        <w:rPr>
          <w:rFonts w:ascii="Arial" w:hAnsi="Arial" w:cs="Arial"/>
          <w:sz w:val="22"/>
          <w:szCs w:val="22"/>
          <w:lang w:val="sr-Latn-RS"/>
        </w:rPr>
        <w:t>Kooperativni trening centar koji je osnovan u junu 2010</w:t>
      </w:r>
      <w:r w:rsidR="00995EAB" w:rsidRPr="00F75715">
        <w:rPr>
          <w:rFonts w:ascii="Arial" w:hAnsi="Arial" w:cs="Arial"/>
          <w:sz w:val="22"/>
          <w:szCs w:val="22"/>
          <w:lang w:val="sr-Latn-RS"/>
        </w:rPr>
        <w:t>.</w:t>
      </w:r>
      <w:r w:rsidRPr="00F75715">
        <w:rPr>
          <w:rFonts w:ascii="Arial" w:hAnsi="Arial" w:cs="Arial"/>
          <w:sz w:val="22"/>
          <w:szCs w:val="22"/>
          <w:lang w:val="sr-Latn-RS"/>
        </w:rPr>
        <w:t xml:space="preserve"> godine kao jedinica </w:t>
      </w:r>
      <w:r w:rsidR="00995EAB" w:rsidRPr="00F75715">
        <w:rPr>
          <w:rFonts w:ascii="Arial" w:hAnsi="Arial" w:cs="Arial"/>
          <w:sz w:val="22"/>
          <w:szCs w:val="22"/>
          <w:lang w:val="sr-Latn-RS"/>
        </w:rPr>
        <w:t>Univerziteta</w:t>
      </w:r>
      <w:r w:rsidRPr="00F75715">
        <w:rPr>
          <w:rFonts w:ascii="Arial" w:hAnsi="Arial" w:cs="Arial"/>
          <w:sz w:val="22"/>
          <w:szCs w:val="22"/>
          <w:lang w:val="sr-Latn-RS"/>
        </w:rPr>
        <w:t xml:space="preserve"> u K</w:t>
      </w:r>
      <w:r w:rsidR="00995EAB" w:rsidRPr="00F75715">
        <w:rPr>
          <w:rFonts w:ascii="Arial" w:hAnsi="Arial" w:cs="Arial"/>
          <w:sz w:val="22"/>
          <w:szCs w:val="22"/>
          <w:lang w:val="sr-Latn-RS"/>
        </w:rPr>
        <w:t>ragujevcu</w:t>
      </w:r>
      <w:r w:rsidRPr="00F75715">
        <w:rPr>
          <w:rFonts w:ascii="Arial" w:hAnsi="Arial" w:cs="Arial"/>
          <w:sz w:val="22"/>
          <w:szCs w:val="22"/>
          <w:lang w:val="sr-Latn-RS"/>
        </w:rPr>
        <w:t xml:space="preserve"> u okviru </w:t>
      </w:r>
      <w:proofErr w:type="spellStart"/>
      <w:r w:rsidRPr="00F75715">
        <w:rPr>
          <w:rFonts w:ascii="Arial" w:hAnsi="Arial" w:cs="Arial"/>
          <w:sz w:val="22"/>
          <w:szCs w:val="22"/>
          <w:lang w:val="sr-Latn-RS"/>
        </w:rPr>
        <w:t>WBCVMnet</w:t>
      </w:r>
      <w:proofErr w:type="spellEnd"/>
      <w:r w:rsidRPr="00F75715">
        <w:rPr>
          <w:rFonts w:ascii="Arial" w:hAnsi="Arial" w:cs="Arial"/>
          <w:sz w:val="22"/>
          <w:szCs w:val="22"/>
          <w:lang w:val="sr-Latn-RS"/>
        </w:rPr>
        <w:t xml:space="preserve"> projekta</w:t>
      </w:r>
      <w:r w:rsidR="001E3EAD" w:rsidRPr="00F75715">
        <w:rPr>
          <w:rFonts w:ascii="Arial" w:hAnsi="Arial" w:cs="Arial"/>
          <w:sz w:val="22"/>
          <w:szCs w:val="22"/>
          <w:lang w:val="sr-Latn-RS"/>
        </w:rPr>
        <w:t xml:space="preserve"> (</w:t>
      </w:r>
      <w:hyperlink r:id="rId11" w:history="1">
        <w:r w:rsidR="001E3EAD" w:rsidRPr="00F75715">
          <w:rPr>
            <w:rStyle w:val="Hiperveza"/>
            <w:rFonts w:ascii="Arial" w:hAnsi="Arial" w:cs="Arial"/>
            <w:sz w:val="22"/>
            <w:szCs w:val="22"/>
            <w:lang w:val="sr-Latn-RS"/>
          </w:rPr>
          <w:t>www.wbc-vmnet.kg.ac.rs</w:t>
        </w:r>
      </w:hyperlink>
      <w:r w:rsidR="001E3EAD" w:rsidRPr="00F75715">
        <w:rPr>
          <w:rFonts w:ascii="Arial" w:hAnsi="Arial" w:cs="Arial"/>
          <w:sz w:val="22"/>
          <w:szCs w:val="22"/>
          <w:lang w:val="sr-Latn-RS"/>
        </w:rPr>
        <w:t>)</w:t>
      </w:r>
      <w:r w:rsidRPr="00F75715">
        <w:rPr>
          <w:rFonts w:ascii="Arial" w:hAnsi="Arial" w:cs="Arial"/>
          <w:sz w:val="22"/>
          <w:szCs w:val="22"/>
          <w:lang w:val="sr-Latn-RS"/>
        </w:rPr>
        <w:t xml:space="preserve">, ostvario </w:t>
      </w:r>
      <w:r w:rsidR="00995EAB" w:rsidRPr="00F75715">
        <w:rPr>
          <w:rFonts w:ascii="Arial" w:hAnsi="Arial" w:cs="Arial"/>
          <w:sz w:val="22"/>
          <w:szCs w:val="22"/>
          <w:lang w:val="sr-Latn-RS"/>
        </w:rPr>
        <w:t xml:space="preserve">je </w:t>
      </w:r>
      <w:r w:rsidRPr="00F75715">
        <w:rPr>
          <w:rFonts w:ascii="Arial" w:hAnsi="Arial" w:cs="Arial"/>
          <w:sz w:val="22"/>
          <w:szCs w:val="22"/>
          <w:lang w:val="sr-Latn-RS"/>
        </w:rPr>
        <w:t xml:space="preserve">značajne rezultate na polju transfera znanja, istraživanja </w:t>
      </w:r>
      <w:r w:rsidR="00995EAB" w:rsidRPr="00F75715">
        <w:rPr>
          <w:rFonts w:ascii="Arial" w:hAnsi="Arial" w:cs="Arial"/>
          <w:sz w:val="22"/>
          <w:szCs w:val="22"/>
          <w:lang w:val="sr-Latn-RS"/>
        </w:rPr>
        <w:t>i</w:t>
      </w:r>
      <w:r w:rsidRPr="00F75715">
        <w:rPr>
          <w:rFonts w:ascii="Arial" w:hAnsi="Arial" w:cs="Arial"/>
          <w:sz w:val="22"/>
          <w:szCs w:val="22"/>
          <w:lang w:val="sr-Latn-RS"/>
        </w:rPr>
        <w:t xml:space="preserve"> inovacija, </w:t>
      </w:r>
      <w:r w:rsidR="00995EAB" w:rsidRPr="00F75715">
        <w:rPr>
          <w:rFonts w:ascii="Arial" w:hAnsi="Arial" w:cs="Arial"/>
          <w:sz w:val="22"/>
          <w:szCs w:val="22"/>
          <w:lang w:val="sr-Latn-RS"/>
        </w:rPr>
        <w:t>i</w:t>
      </w:r>
      <w:r w:rsidRPr="00F75715">
        <w:rPr>
          <w:rFonts w:ascii="Arial" w:hAnsi="Arial" w:cs="Arial"/>
          <w:sz w:val="22"/>
          <w:szCs w:val="22"/>
          <w:lang w:val="sr-Latn-RS"/>
        </w:rPr>
        <w:t xml:space="preserve"> saradnje sa preduzećima, kao što su:</w:t>
      </w:r>
    </w:p>
    <w:p w:rsidR="009A307B" w:rsidRPr="00F75715" w:rsidRDefault="009A307B" w:rsidP="0077044C">
      <w:pPr>
        <w:rPr>
          <w:rFonts w:ascii="Arial" w:hAnsi="Arial" w:cs="Arial"/>
          <w:sz w:val="22"/>
          <w:szCs w:val="22"/>
          <w:lang w:val="sr-Latn-RS"/>
        </w:rPr>
      </w:pP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Razvoj i implementacija novog WBC regionalnog modela saradnje univerziteta i preduzeća, kroz sedam predloženih strateških mera (1. Naučno tehnološki park</w:t>
      </w:r>
      <w:r w:rsidR="00995EAB" w:rsidRPr="00F75715">
        <w:rPr>
          <w:szCs w:val="24"/>
          <w:lang w:val="sr-Latn-RS"/>
        </w:rPr>
        <w:t>ovi, 2. WBC regionalni industrijs</w:t>
      </w:r>
      <w:r w:rsidRPr="00F75715">
        <w:rPr>
          <w:szCs w:val="24"/>
          <w:lang w:val="sr-Latn-RS"/>
        </w:rPr>
        <w:t xml:space="preserve">ki </w:t>
      </w:r>
      <w:proofErr w:type="spellStart"/>
      <w:r w:rsidRPr="00F75715">
        <w:rPr>
          <w:szCs w:val="24"/>
          <w:lang w:val="sr-Latn-RS"/>
        </w:rPr>
        <w:t>klasteri</w:t>
      </w:r>
      <w:proofErr w:type="spellEnd"/>
      <w:r w:rsidRPr="00F75715">
        <w:rPr>
          <w:szCs w:val="24"/>
          <w:lang w:val="sr-Latn-RS"/>
        </w:rPr>
        <w:t xml:space="preserve">, 3. Konzorcijumi univerziteta i preduzeća za </w:t>
      </w:r>
      <w:r w:rsidRPr="00F75715">
        <w:rPr>
          <w:szCs w:val="24"/>
          <w:lang w:val="sr-Latn-RS"/>
        </w:rPr>
        <w:lastRenderedPageBreak/>
        <w:t xml:space="preserve">zajedničke EU projekte, 4. Kooperativni trening centri, 5. Otvorene inovacione mreže, 6. Program studentske prakse, 7. Program industrijskih stipendija) </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 xml:space="preserve">Osnivanje i koordinacija četiri CTC centra u regionu (Kragujevac, Rijeka, Podgorica, Banja Luka) </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Razvoj TSNA metodologije i pratećih upitnika (</w:t>
      </w:r>
      <w:proofErr w:type="spellStart"/>
      <w:r w:rsidRPr="00F75715">
        <w:rPr>
          <w:szCs w:val="24"/>
          <w:lang w:val="sr-Latn-RS"/>
        </w:rPr>
        <w:t>Training</w:t>
      </w:r>
      <w:proofErr w:type="spellEnd"/>
      <w:r w:rsidRPr="00F75715">
        <w:rPr>
          <w:szCs w:val="24"/>
          <w:lang w:val="sr-Latn-RS"/>
        </w:rPr>
        <w:t>&amp;</w:t>
      </w:r>
      <w:proofErr w:type="spellStart"/>
      <w:r w:rsidRPr="00F75715">
        <w:rPr>
          <w:szCs w:val="24"/>
          <w:lang w:val="sr-Latn-RS"/>
        </w:rPr>
        <w:t>Service</w:t>
      </w:r>
      <w:proofErr w:type="spellEnd"/>
      <w:r w:rsidRPr="00F75715">
        <w:rPr>
          <w:szCs w:val="24"/>
          <w:lang w:val="sr-Latn-RS"/>
        </w:rPr>
        <w:t xml:space="preserve"> </w:t>
      </w:r>
      <w:proofErr w:type="spellStart"/>
      <w:r w:rsidRPr="00F75715">
        <w:rPr>
          <w:szCs w:val="24"/>
          <w:lang w:val="sr-Latn-RS"/>
        </w:rPr>
        <w:t>Needs</w:t>
      </w:r>
      <w:proofErr w:type="spellEnd"/>
      <w:r w:rsidRPr="00F75715">
        <w:rPr>
          <w:szCs w:val="24"/>
          <w:lang w:val="sr-Latn-RS"/>
        </w:rPr>
        <w:t xml:space="preserve"> </w:t>
      </w:r>
      <w:proofErr w:type="spellStart"/>
      <w:r w:rsidRPr="00F75715">
        <w:rPr>
          <w:szCs w:val="24"/>
          <w:lang w:val="sr-Latn-RS"/>
        </w:rPr>
        <w:t>Analysis</w:t>
      </w:r>
      <w:proofErr w:type="spellEnd"/>
      <w:r w:rsidRPr="00F75715">
        <w:rPr>
          <w:szCs w:val="24"/>
          <w:lang w:val="sr-Latn-RS"/>
        </w:rPr>
        <w:t>) za identifikaciju potreba preduzeća i tržišta rada u regionu (preko 800 anketiranih)</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 xml:space="preserve">Razvoj i implementacija 18 specijalizovanih obuka za preduzeća i nezaposlena lica u Regionu Zapadnog Balkana (WBC), preko 230 </w:t>
      </w:r>
      <w:proofErr w:type="spellStart"/>
      <w:r w:rsidRPr="00F75715">
        <w:rPr>
          <w:szCs w:val="24"/>
          <w:lang w:val="sr-Latn-RS"/>
        </w:rPr>
        <w:t>sertifikovanih</w:t>
      </w:r>
      <w:proofErr w:type="spellEnd"/>
      <w:r w:rsidRPr="00F75715">
        <w:rPr>
          <w:szCs w:val="24"/>
          <w:lang w:val="sr-Latn-RS"/>
        </w:rPr>
        <w:t xml:space="preserve"> polaznika</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 xml:space="preserve">Info dani, seminari i radionice za inoviranje znanja u preduzećima (20 </w:t>
      </w:r>
      <w:proofErr w:type="spellStart"/>
      <w:r w:rsidRPr="00F75715">
        <w:rPr>
          <w:szCs w:val="24"/>
          <w:lang w:val="sr-Latn-RS"/>
        </w:rPr>
        <w:t>dogadjaja</w:t>
      </w:r>
      <w:proofErr w:type="spellEnd"/>
      <w:r w:rsidRPr="00F75715">
        <w:rPr>
          <w:szCs w:val="24"/>
          <w:lang w:val="sr-Latn-RS"/>
        </w:rPr>
        <w:t>, 800 učesnika)</w:t>
      </w:r>
    </w:p>
    <w:p w:rsidR="001E3EAD" w:rsidRPr="00F75715" w:rsidRDefault="00DE6E87" w:rsidP="001E3EAD">
      <w:pPr>
        <w:pStyle w:val="Pasussalistom"/>
        <w:numPr>
          <w:ilvl w:val="0"/>
          <w:numId w:val="28"/>
        </w:numPr>
        <w:spacing w:after="120"/>
        <w:jc w:val="both"/>
        <w:rPr>
          <w:szCs w:val="24"/>
          <w:lang w:val="sr-Latn-RS"/>
        </w:rPr>
      </w:pPr>
      <w:r w:rsidRPr="00F75715">
        <w:rPr>
          <w:szCs w:val="24"/>
          <w:lang w:val="sr-Latn-RS"/>
        </w:rPr>
        <w:t>Tri Brokerska događ</w:t>
      </w:r>
      <w:r w:rsidR="001E3EAD" w:rsidRPr="00F75715">
        <w:rPr>
          <w:szCs w:val="24"/>
          <w:lang w:val="sr-Latn-RS"/>
        </w:rPr>
        <w:t xml:space="preserve">aja u regionu (preko 300 učesnika) </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Istraživanja i razvojne usluge za preduzeća u oblastima brze izrade prototipova, merenja i kontrole kvaliteta proizvoda, virtuelnih simulacija i optimizacija proizvodnih procesa (više od 60 preduzeća)</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 xml:space="preserve">Širenje i koordinacija </w:t>
      </w:r>
      <w:proofErr w:type="spellStart"/>
      <w:r w:rsidRPr="00F75715">
        <w:rPr>
          <w:szCs w:val="24"/>
          <w:lang w:val="sr-Latn-RS"/>
        </w:rPr>
        <w:t>VMnet</w:t>
      </w:r>
      <w:proofErr w:type="spellEnd"/>
      <w:r w:rsidRPr="00F75715">
        <w:rPr>
          <w:szCs w:val="24"/>
          <w:lang w:val="sr-Latn-RS"/>
        </w:rPr>
        <w:t xml:space="preserve"> mreže sa 1400 članova u regionu,</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Osnivanje i koordinacija VRPM (</w:t>
      </w:r>
      <w:proofErr w:type="spellStart"/>
      <w:r w:rsidRPr="00F75715">
        <w:rPr>
          <w:szCs w:val="24"/>
          <w:lang w:val="sr-Latn-RS"/>
        </w:rPr>
        <w:t>Virtual</w:t>
      </w:r>
      <w:proofErr w:type="spellEnd"/>
      <w:r w:rsidRPr="00F75715">
        <w:rPr>
          <w:szCs w:val="24"/>
          <w:lang w:val="sr-Latn-RS"/>
        </w:rPr>
        <w:t xml:space="preserve">/Rapid </w:t>
      </w:r>
      <w:proofErr w:type="spellStart"/>
      <w:r w:rsidRPr="00F75715">
        <w:rPr>
          <w:szCs w:val="24"/>
          <w:lang w:val="sr-Latn-RS"/>
        </w:rPr>
        <w:t>Prototyping</w:t>
      </w:r>
      <w:proofErr w:type="spellEnd"/>
      <w:r w:rsidRPr="00F75715">
        <w:rPr>
          <w:szCs w:val="24"/>
          <w:lang w:val="sr-Latn-RS"/>
        </w:rPr>
        <w:t>/</w:t>
      </w:r>
      <w:proofErr w:type="spellStart"/>
      <w:r w:rsidRPr="00F75715">
        <w:rPr>
          <w:szCs w:val="24"/>
          <w:lang w:val="sr-Latn-RS"/>
        </w:rPr>
        <w:t>Manufacturing</w:t>
      </w:r>
      <w:proofErr w:type="spellEnd"/>
      <w:r w:rsidRPr="00F75715">
        <w:rPr>
          <w:szCs w:val="24"/>
          <w:lang w:val="sr-Latn-RS"/>
        </w:rPr>
        <w:t xml:space="preserve">) grupe na CORDIS FP7 portalu sa preko 70 članova iz 20 zemalja, </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Program Studentske Prakse (PSP) - realizovano 22 studentske mobilnosti u regionu i EU u okviru WBC-</w:t>
      </w:r>
      <w:proofErr w:type="spellStart"/>
      <w:r w:rsidRPr="00F75715">
        <w:rPr>
          <w:szCs w:val="24"/>
          <w:lang w:val="sr-Latn-RS"/>
        </w:rPr>
        <w:t>VMnet</w:t>
      </w:r>
      <w:proofErr w:type="spellEnd"/>
      <w:r w:rsidRPr="00F75715">
        <w:rPr>
          <w:szCs w:val="24"/>
          <w:lang w:val="sr-Latn-RS"/>
        </w:rPr>
        <w:t xml:space="preserve"> projekta, i preko 200 praksi u domaćim preduzećima,</w:t>
      </w:r>
    </w:p>
    <w:p w:rsidR="001E3EAD" w:rsidRPr="00F75715" w:rsidRDefault="001E3EAD" w:rsidP="001E3EAD">
      <w:pPr>
        <w:pStyle w:val="Pasussalistom"/>
        <w:numPr>
          <w:ilvl w:val="0"/>
          <w:numId w:val="28"/>
        </w:numPr>
        <w:spacing w:after="120"/>
        <w:jc w:val="both"/>
        <w:rPr>
          <w:szCs w:val="24"/>
          <w:lang w:val="sr-Latn-RS"/>
        </w:rPr>
      </w:pPr>
      <w:r w:rsidRPr="00F75715">
        <w:rPr>
          <w:szCs w:val="24"/>
          <w:lang w:val="sr-Latn-RS"/>
        </w:rPr>
        <w:t>Program industrijskih stipendija (ISP) sa 30 preduzeća u regionu u okviru WBC-</w:t>
      </w:r>
      <w:proofErr w:type="spellStart"/>
      <w:r w:rsidRPr="00F75715">
        <w:rPr>
          <w:szCs w:val="24"/>
          <w:lang w:val="sr-Latn-RS"/>
        </w:rPr>
        <w:t>VMNet</w:t>
      </w:r>
      <w:proofErr w:type="spellEnd"/>
      <w:r w:rsidRPr="00F75715">
        <w:rPr>
          <w:szCs w:val="24"/>
          <w:lang w:val="sr-Latn-RS"/>
        </w:rPr>
        <w:t xml:space="preserve"> projekta.</w:t>
      </w:r>
    </w:p>
    <w:p w:rsidR="001D0809" w:rsidRPr="00F75715" w:rsidRDefault="00973360" w:rsidP="003B1E44">
      <w:pPr>
        <w:jc w:val="both"/>
        <w:rPr>
          <w:rFonts w:ascii="Arial" w:hAnsi="Arial" w:cs="Arial"/>
          <w:sz w:val="22"/>
          <w:szCs w:val="22"/>
          <w:lang w:val="sr-Latn-RS"/>
        </w:rPr>
      </w:pPr>
      <w:r w:rsidRPr="00F75715">
        <w:rPr>
          <w:rFonts w:ascii="Arial" w:hAnsi="Arial" w:cs="Arial"/>
          <w:sz w:val="22"/>
          <w:szCs w:val="22"/>
          <w:lang w:val="sr-Latn-RS"/>
        </w:rPr>
        <w:t xml:space="preserve">Treba napomenuti da </w:t>
      </w:r>
      <w:r w:rsidR="00DE6E87" w:rsidRPr="00F75715">
        <w:rPr>
          <w:rFonts w:ascii="Arial" w:hAnsi="Arial" w:cs="Arial"/>
          <w:sz w:val="22"/>
          <w:szCs w:val="22"/>
          <w:lang w:val="sr-Latn-RS"/>
        </w:rPr>
        <w:t xml:space="preserve">će </w:t>
      </w:r>
      <w:r w:rsidRPr="00F75715">
        <w:rPr>
          <w:rFonts w:ascii="Arial" w:hAnsi="Arial" w:cs="Arial"/>
          <w:sz w:val="22"/>
          <w:szCs w:val="22"/>
          <w:lang w:val="sr-Latn-RS"/>
        </w:rPr>
        <w:t xml:space="preserve">aktivnosti koje se predlažu ovim </w:t>
      </w:r>
      <w:r w:rsidR="009A210E" w:rsidRPr="00F75715">
        <w:rPr>
          <w:rFonts w:ascii="Arial" w:hAnsi="Arial" w:cs="Arial"/>
          <w:sz w:val="22"/>
          <w:szCs w:val="22"/>
          <w:lang w:val="sr-Latn-RS"/>
        </w:rPr>
        <w:t xml:space="preserve">Elaboratom </w:t>
      </w:r>
      <w:r w:rsidRPr="00F75715">
        <w:rPr>
          <w:rFonts w:ascii="Arial" w:hAnsi="Arial" w:cs="Arial"/>
          <w:sz w:val="22"/>
          <w:szCs w:val="22"/>
          <w:lang w:val="sr-Latn-RS"/>
        </w:rPr>
        <w:t xml:space="preserve">u okviru </w:t>
      </w:r>
      <w:r w:rsidR="00DE6E87" w:rsidRPr="00F75715">
        <w:rPr>
          <w:rFonts w:ascii="Arial" w:hAnsi="Arial" w:cs="Arial"/>
          <w:sz w:val="22"/>
          <w:szCs w:val="22"/>
          <w:lang w:val="sr-Latn-RS"/>
        </w:rPr>
        <w:t>Kancelarije za poslovnu podršku</w:t>
      </w:r>
      <w:r w:rsidRPr="00F75715">
        <w:rPr>
          <w:rFonts w:ascii="Arial" w:hAnsi="Arial" w:cs="Arial"/>
          <w:sz w:val="22"/>
          <w:szCs w:val="22"/>
          <w:lang w:val="sr-Latn-RS"/>
        </w:rPr>
        <w:t xml:space="preserve">, dati značajne koristi za </w:t>
      </w:r>
      <w:r w:rsidR="009A210E" w:rsidRPr="00F75715">
        <w:rPr>
          <w:rFonts w:ascii="Arial" w:hAnsi="Arial" w:cs="Arial"/>
          <w:sz w:val="22"/>
          <w:szCs w:val="22"/>
          <w:lang w:val="sr-Latn-RS"/>
        </w:rPr>
        <w:t xml:space="preserve">Univerzitet </w:t>
      </w:r>
      <w:r w:rsidR="00DE6E87" w:rsidRPr="00F75715">
        <w:rPr>
          <w:rFonts w:ascii="Arial" w:hAnsi="Arial" w:cs="Arial"/>
          <w:sz w:val="22"/>
          <w:szCs w:val="22"/>
          <w:lang w:val="sr-Latn-RS"/>
        </w:rPr>
        <w:t xml:space="preserve">i </w:t>
      </w:r>
      <w:r w:rsidRPr="00F75715">
        <w:rPr>
          <w:rFonts w:ascii="Arial" w:hAnsi="Arial" w:cs="Arial"/>
          <w:sz w:val="22"/>
          <w:szCs w:val="22"/>
          <w:lang w:val="sr-Latn-RS"/>
        </w:rPr>
        <w:t xml:space="preserve">njegovu modernizaciju </w:t>
      </w:r>
      <w:r w:rsidR="00DE6E87" w:rsidRPr="00F75715">
        <w:rPr>
          <w:rFonts w:ascii="Arial" w:hAnsi="Arial" w:cs="Arial"/>
          <w:sz w:val="22"/>
          <w:szCs w:val="22"/>
          <w:lang w:val="sr-Latn-RS"/>
        </w:rPr>
        <w:t>i</w:t>
      </w:r>
      <w:r w:rsidRPr="00F75715">
        <w:rPr>
          <w:rFonts w:ascii="Arial" w:hAnsi="Arial" w:cs="Arial"/>
          <w:sz w:val="22"/>
          <w:szCs w:val="22"/>
          <w:lang w:val="sr-Latn-RS"/>
        </w:rPr>
        <w:t xml:space="preserve"> na pravi način upotpuniti aktivnosti </w:t>
      </w:r>
      <w:r w:rsidR="00DE6E87" w:rsidRPr="00F75715">
        <w:rPr>
          <w:rFonts w:ascii="Arial" w:hAnsi="Arial" w:cs="Arial"/>
          <w:sz w:val="22"/>
          <w:szCs w:val="22"/>
          <w:lang w:val="sr-Latn-RS"/>
        </w:rPr>
        <w:t>Kooperativnog trening</w:t>
      </w:r>
      <w:r w:rsidRPr="00F75715">
        <w:rPr>
          <w:rFonts w:ascii="Arial" w:hAnsi="Arial" w:cs="Arial"/>
          <w:sz w:val="22"/>
          <w:szCs w:val="22"/>
          <w:lang w:val="sr-Latn-RS"/>
        </w:rPr>
        <w:t xml:space="preserve"> centra, proširujući njegovo delovanje na ciljnu grupu studenata, mladih istraživača, inovatora, </w:t>
      </w:r>
      <w:r w:rsidR="00DE6E87" w:rsidRPr="00F75715">
        <w:rPr>
          <w:rFonts w:ascii="Arial" w:hAnsi="Arial" w:cs="Arial"/>
          <w:sz w:val="22"/>
          <w:szCs w:val="22"/>
          <w:lang w:val="sr-Latn-RS"/>
        </w:rPr>
        <w:t>i</w:t>
      </w:r>
      <w:r w:rsidRPr="00F75715">
        <w:rPr>
          <w:rFonts w:ascii="Arial" w:hAnsi="Arial" w:cs="Arial"/>
          <w:sz w:val="22"/>
          <w:szCs w:val="22"/>
          <w:lang w:val="sr-Latn-RS"/>
        </w:rPr>
        <w:t xml:space="preserve"> njihovo povezivanje sa potencijalnim investitorima. Dodatno, uz uspostavljanje </w:t>
      </w:r>
      <w:r w:rsidR="00DE6E87" w:rsidRPr="00F75715">
        <w:rPr>
          <w:rFonts w:ascii="Arial" w:hAnsi="Arial" w:cs="Arial"/>
          <w:sz w:val="22"/>
          <w:szCs w:val="22"/>
          <w:lang w:val="sr-Latn-RS"/>
        </w:rPr>
        <w:t>i</w:t>
      </w:r>
      <w:r w:rsidRPr="00F75715">
        <w:rPr>
          <w:rFonts w:ascii="Arial" w:hAnsi="Arial" w:cs="Arial"/>
          <w:sz w:val="22"/>
          <w:szCs w:val="22"/>
          <w:lang w:val="sr-Latn-RS"/>
        </w:rPr>
        <w:t xml:space="preserve"> održavanje on</w:t>
      </w:r>
      <w:r w:rsidR="00DE6E87" w:rsidRPr="00F75715">
        <w:rPr>
          <w:rFonts w:ascii="Arial" w:hAnsi="Arial" w:cs="Arial"/>
          <w:sz w:val="22"/>
          <w:szCs w:val="22"/>
          <w:lang w:val="sr-Latn-RS"/>
        </w:rPr>
        <w:t>-</w:t>
      </w:r>
      <w:r w:rsidRPr="00F75715">
        <w:rPr>
          <w:rFonts w:ascii="Arial" w:hAnsi="Arial" w:cs="Arial"/>
          <w:sz w:val="22"/>
          <w:szCs w:val="22"/>
          <w:lang w:val="sr-Latn-RS"/>
        </w:rPr>
        <w:t>line kataloga uni</w:t>
      </w:r>
      <w:r w:rsidR="00DE6E87" w:rsidRPr="00F75715">
        <w:rPr>
          <w:rFonts w:ascii="Arial" w:hAnsi="Arial" w:cs="Arial"/>
          <w:sz w:val="22"/>
          <w:szCs w:val="22"/>
          <w:lang w:val="sr-Latn-RS"/>
        </w:rPr>
        <w:t>verzitetskih</w:t>
      </w:r>
      <w:r w:rsidRPr="00F75715">
        <w:rPr>
          <w:rFonts w:ascii="Arial" w:hAnsi="Arial" w:cs="Arial"/>
          <w:sz w:val="22"/>
          <w:szCs w:val="22"/>
          <w:lang w:val="sr-Latn-RS"/>
        </w:rPr>
        <w:t xml:space="preserve"> resursa, </w:t>
      </w:r>
      <w:r w:rsidR="00DE6E87" w:rsidRPr="00F75715">
        <w:rPr>
          <w:rFonts w:ascii="Arial" w:hAnsi="Arial" w:cs="Arial"/>
          <w:sz w:val="22"/>
          <w:szCs w:val="22"/>
          <w:lang w:val="sr-Latn-RS"/>
        </w:rPr>
        <w:t>i</w:t>
      </w:r>
      <w:r w:rsidRPr="00F75715">
        <w:rPr>
          <w:rFonts w:ascii="Arial" w:hAnsi="Arial" w:cs="Arial"/>
          <w:sz w:val="22"/>
          <w:szCs w:val="22"/>
          <w:lang w:val="sr-Latn-RS"/>
        </w:rPr>
        <w:t xml:space="preserve"> kroz izradu specifičnih izveštaja za menadžment </w:t>
      </w:r>
      <w:r w:rsidR="009A210E" w:rsidRPr="00F75715">
        <w:rPr>
          <w:rFonts w:ascii="Arial" w:hAnsi="Arial" w:cs="Arial"/>
          <w:sz w:val="22"/>
          <w:szCs w:val="22"/>
          <w:lang w:val="sr-Latn-RS"/>
        </w:rPr>
        <w:t>Univerziteta</w:t>
      </w:r>
      <w:r w:rsidRPr="00F75715">
        <w:rPr>
          <w:rFonts w:ascii="Arial" w:hAnsi="Arial" w:cs="Arial"/>
          <w:sz w:val="22"/>
          <w:szCs w:val="22"/>
          <w:lang w:val="sr-Latn-RS"/>
        </w:rPr>
        <w:t xml:space="preserve">, doprineće se izbegavanju fragmentacije istraživanja </w:t>
      </w:r>
      <w:r w:rsidR="009A210E" w:rsidRPr="00F75715">
        <w:rPr>
          <w:rFonts w:ascii="Arial" w:hAnsi="Arial" w:cs="Arial"/>
          <w:sz w:val="22"/>
          <w:szCs w:val="22"/>
          <w:lang w:val="sr-Latn-RS"/>
        </w:rPr>
        <w:t>i</w:t>
      </w:r>
      <w:r w:rsidRPr="00F75715">
        <w:rPr>
          <w:rFonts w:ascii="Arial" w:hAnsi="Arial" w:cs="Arial"/>
          <w:sz w:val="22"/>
          <w:szCs w:val="22"/>
          <w:lang w:val="sr-Latn-RS"/>
        </w:rPr>
        <w:t xml:space="preserve"> </w:t>
      </w:r>
      <w:proofErr w:type="spellStart"/>
      <w:r w:rsidRPr="00F75715">
        <w:rPr>
          <w:rFonts w:ascii="Arial" w:hAnsi="Arial" w:cs="Arial"/>
          <w:sz w:val="22"/>
          <w:szCs w:val="22"/>
          <w:lang w:val="sr-Latn-RS"/>
        </w:rPr>
        <w:t>fokusiranju</w:t>
      </w:r>
      <w:proofErr w:type="spellEnd"/>
      <w:r w:rsidR="00DE6E87" w:rsidRPr="00F75715">
        <w:rPr>
          <w:rFonts w:ascii="Arial" w:hAnsi="Arial" w:cs="Arial"/>
          <w:sz w:val="22"/>
          <w:szCs w:val="22"/>
          <w:lang w:val="sr-Latn-RS"/>
        </w:rPr>
        <w:t xml:space="preserve"> na prioritete koji doprinose re</w:t>
      </w:r>
      <w:r w:rsidRPr="00F75715">
        <w:rPr>
          <w:rFonts w:ascii="Arial" w:hAnsi="Arial" w:cs="Arial"/>
          <w:sz w:val="22"/>
          <w:szCs w:val="22"/>
          <w:lang w:val="sr-Latn-RS"/>
        </w:rPr>
        <w:t>gionalnom razvoju.</w:t>
      </w:r>
    </w:p>
    <w:p w:rsidR="00944C55" w:rsidRPr="00F75715" w:rsidRDefault="00944C55" w:rsidP="003048E8">
      <w:pPr>
        <w:pStyle w:val="WBCInnoBodyText"/>
      </w:pPr>
    </w:p>
    <w:p w:rsidR="007E0C0F" w:rsidRPr="00F75715" w:rsidRDefault="007E0C0F" w:rsidP="003048E8">
      <w:pPr>
        <w:pStyle w:val="WBCInnoBodyText"/>
      </w:pPr>
    </w:p>
    <w:p w:rsidR="007E0C0F" w:rsidRPr="00F75715" w:rsidRDefault="007E0C0F" w:rsidP="003048E8">
      <w:pPr>
        <w:pStyle w:val="WBCInnoBodyText"/>
      </w:pPr>
    </w:p>
    <w:p w:rsidR="00944C55" w:rsidRPr="00F75715" w:rsidRDefault="00944C55" w:rsidP="003048E8">
      <w:pPr>
        <w:pStyle w:val="WBCInnoBodyText"/>
      </w:pPr>
    </w:p>
    <w:p w:rsidR="00456643" w:rsidRPr="00F75715" w:rsidRDefault="00407A2E" w:rsidP="0077044C">
      <w:pPr>
        <w:pStyle w:val="WBCInnoHeader1New"/>
        <w:rPr>
          <w:lang w:val="sr-Latn-RS"/>
        </w:rPr>
      </w:pPr>
      <w:bookmarkStart w:id="5" w:name="_Toc371427544"/>
      <w:r w:rsidRPr="00F75715">
        <w:rPr>
          <w:lang w:val="sr-Latn-RS"/>
        </w:rPr>
        <w:t>C</w:t>
      </w:r>
      <w:r w:rsidR="0077044C" w:rsidRPr="00F75715">
        <w:rPr>
          <w:lang w:val="sr-Latn-RS"/>
        </w:rPr>
        <w:t>iljevi Kancelarije za poslovnu podršku</w:t>
      </w:r>
      <w:bookmarkEnd w:id="5"/>
    </w:p>
    <w:p w:rsidR="0077044C" w:rsidRPr="00F75715" w:rsidRDefault="0077044C" w:rsidP="003048E8">
      <w:pPr>
        <w:pStyle w:val="WBCInnoBodyText"/>
      </w:pPr>
    </w:p>
    <w:p w:rsidR="003B1E44" w:rsidRPr="00F75715" w:rsidRDefault="003B1E44" w:rsidP="0092358A">
      <w:pPr>
        <w:pStyle w:val="WBCInnoBodyText"/>
        <w:numPr>
          <w:ilvl w:val="0"/>
          <w:numId w:val="30"/>
        </w:numPr>
        <w:spacing w:before="120"/>
      </w:pPr>
      <w:r w:rsidRPr="00F75715">
        <w:t>Obezbediti jedinstveni pristup univerzitetskom znanju i resursima koji se nude poslovnom okruženju</w:t>
      </w:r>
    </w:p>
    <w:p w:rsidR="003B1E44" w:rsidRPr="00F75715" w:rsidRDefault="007E0C0F" w:rsidP="0092358A">
      <w:pPr>
        <w:pStyle w:val="WBCInnoBodyText"/>
        <w:numPr>
          <w:ilvl w:val="0"/>
          <w:numId w:val="30"/>
        </w:numPr>
        <w:spacing w:before="120"/>
      </w:pPr>
      <w:r w:rsidRPr="00F75715">
        <w:t>Razviti i održavati platformu za Upravljanje Inovacijama</w:t>
      </w:r>
    </w:p>
    <w:p w:rsidR="007E0C0F" w:rsidRPr="00F75715" w:rsidRDefault="007E0C0F" w:rsidP="0092358A">
      <w:pPr>
        <w:pStyle w:val="WBCInnoBodyText"/>
        <w:numPr>
          <w:ilvl w:val="0"/>
          <w:numId w:val="30"/>
        </w:numPr>
        <w:spacing w:before="120"/>
      </w:pPr>
      <w:r w:rsidRPr="00F75715">
        <w:t>Prikupiti, predstaviti i promovisati univerzitetske istraživačke i inovacione resurse na on</w:t>
      </w:r>
      <w:r w:rsidR="0092358A" w:rsidRPr="00F75715">
        <w:t>-</w:t>
      </w:r>
      <w:r w:rsidRPr="00F75715">
        <w:t>line web katalogu</w:t>
      </w:r>
    </w:p>
    <w:p w:rsidR="0092358A" w:rsidRPr="00F75715" w:rsidRDefault="0092358A" w:rsidP="0092358A">
      <w:pPr>
        <w:pStyle w:val="WBCInnoBodyText"/>
        <w:numPr>
          <w:ilvl w:val="0"/>
          <w:numId w:val="30"/>
        </w:numPr>
        <w:spacing w:before="120"/>
      </w:pPr>
      <w:r w:rsidRPr="00F75715">
        <w:t>Podstaći studente na kreativno razmišljanje i oblikovanje ideja.</w:t>
      </w:r>
    </w:p>
    <w:p w:rsidR="0092358A" w:rsidRPr="00F75715" w:rsidRDefault="0092358A" w:rsidP="0092358A">
      <w:pPr>
        <w:pStyle w:val="WBCInnoBodyText"/>
        <w:numPr>
          <w:ilvl w:val="0"/>
          <w:numId w:val="30"/>
        </w:numPr>
        <w:spacing w:before="120"/>
      </w:pPr>
      <w:r w:rsidRPr="00F75715">
        <w:t>Obezbediti logističku podršku u razvoju poslovnih inkubatora i naučno-tehnoloških parkova u regionu Zapadnog Balkana</w:t>
      </w:r>
    </w:p>
    <w:p w:rsidR="007E0C0F" w:rsidRPr="00F75715" w:rsidRDefault="007E0C0F" w:rsidP="0092358A">
      <w:pPr>
        <w:pStyle w:val="WBCInnoBodyText"/>
        <w:numPr>
          <w:ilvl w:val="0"/>
          <w:numId w:val="30"/>
        </w:numPr>
        <w:spacing w:before="120"/>
      </w:pPr>
      <w:r w:rsidRPr="00F75715">
        <w:t xml:space="preserve">Pripremiti </w:t>
      </w:r>
      <w:r w:rsidR="0092358A" w:rsidRPr="00F75715">
        <w:t>specifične</w:t>
      </w:r>
      <w:r w:rsidRPr="00F75715">
        <w:t xml:space="preserve"> izveštaje</w:t>
      </w:r>
      <w:r w:rsidR="0092358A" w:rsidRPr="00F75715">
        <w:t xml:space="preserve"> i statističke podatke</w:t>
      </w:r>
      <w:r w:rsidRPr="00F75715">
        <w:t xml:space="preserve"> za </w:t>
      </w:r>
      <w:r w:rsidR="0092358A" w:rsidRPr="00F75715">
        <w:t xml:space="preserve">donosioce odluka u menadžment strukturi univerziteta </w:t>
      </w:r>
    </w:p>
    <w:p w:rsidR="00AE5826" w:rsidRPr="00F75715" w:rsidRDefault="00AE5826" w:rsidP="0092358A">
      <w:pPr>
        <w:pStyle w:val="WBCInnoBodyText"/>
        <w:spacing w:before="120"/>
      </w:pPr>
    </w:p>
    <w:p w:rsidR="007E0C0F" w:rsidRPr="00F75715" w:rsidRDefault="007E0C0F" w:rsidP="003048E8">
      <w:pPr>
        <w:pStyle w:val="WBCInnoBodyText"/>
      </w:pPr>
    </w:p>
    <w:p w:rsidR="00944C55" w:rsidRPr="00F75715" w:rsidRDefault="00944C55" w:rsidP="003048E8">
      <w:pPr>
        <w:pStyle w:val="WBCInnoBodyText"/>
      </w:pPr>
    </w:p>
    <w:p w:rsidR="00396CA5" w:rsidRPr="00F75715" w:rsidRDefault="00AA11EC" w:rsidP="00AA11EC">
      <w:pPr>
        <w:pStyle w:val="WBCInnoHeader1New"/>
        <w:rPr>
          <w:lang w:val="sr-Latn-RS"/>
        </w:rPr>
      </w:pPr>
      <w:bookmarkStart w:id="6" w:name="_Toc371427545"/>
      <w:r w:rsidRPr="00F75715">
        <w:rPr>
          <w:lang w:val="sr-Latn-RS"/>
        </w:rPr>
        <w:t>Delatnosti Kancelarije za poslovnu podršku</w:t>
      </w:r>
      <w:bookmarkEnd w:id="6"/>
    </w:p>
    <w:p w:rsidR="00396CA5" w:rsidRPr="00F75715" w:rsidRDefault="00396CA5" w:rsidP="003048E8">
      <w:pPr>
        <w:pStyle w:val="WBCInnoBodyText"/>
      </w:pPr>
    </w:p>
    <w:p w:rsidR="00EB6A06" w:rsidRPr="00F75715" w:rsidRDefault="00AC387C" w:rsidP="0092358A">
      <w:pPr>
        <w:pStyle w:val="WBCInnoBodyText"/>
        <w:numPr>
          <w:ilvl w:val="0"/>
          <w:numId w:val="30"/>
        </w:numPr>
        <w:spacing w:before="120"/>
      </w:pPr>
      <w:r w:rsidRPr="00F75715">
        <w:t xml:space="preserve">Prikupljanje podataka u vezi sa istraživačkim i inovacionim potencijalom univerziteta </w:t>
      </w:r>
    </w:p>
    <w:p w:rsidR="00AC387C" w:rsidRPr="00F75715" w:rsidRDefault="00AC387C" w:rsidP="0092358A">
      <w:pPr>
        <w:pStyle w:val="WBCInnoBodyText"/>
        <w:numPr>
          <w:ilvl w:val="0"/>
          <w:numId w:val="30"/>
        </w:numPr>
        <w:spacing w:before="120"/>
      </w:pPr>
      <w:r w:rsidRPr="00F75715">
        <w:t>Promovisanje univerzitetskog istraživanja i usluga korišćenjem i ažuriranje</w:t>
      </w:r>
      <w:r w:rsidR="009A210E" w:rsidRPr="00F75715">
        <w:t>m</w:t>
      </w:r>
      <w:r w:rsidRPr="00F75715">
        <w:t xml:space="preserve"> kataloga istraživačkog i inovativnog potencijala univerziteta</w:t>
      </w:r>
    </w:p>
    <w:p w:rsidR="007A3E45" w:rsidRPr="00F75715" w:rsidRDefault="009A210E" w:rsidP="0092358A">
      <w:pPr>
        <w:pStyle w:val="WBCInnoBodyText"/>
        <w:numPr>
          <w:ilvl w:val="0"/>
          <w:numId w:val="30"/>
        </w:numPr>
        <w:spacing w:before="120"/>
      </w:pPr>
      <w:r w:rsidRPr="00F75715">
        <w:t>Uspostavljanje i održavanje ba</w:t>
      </w:r>
      <w:r w:rsidR="00900872">
        <w:t>z</w:t>
      </w:r>
      <w:r w:rsidRPr="00F75715">
        <w:t xml:space="preserve">e podataka u obliku HTML kataloga, sa on-line pretraživanjem i pripremom posebnih izveštaja (na nivou administratora i na nivou korisnika) </w:t>
      </w:r>
    </w:p>
    <w:p w:rsidR="009A210E" w:rsidRPr="00F75715" w:rsidRDefault="009A210E" w:rsidP="0092358A">
      <w:pPr>
        <w:pStyle w:val="WBCInnoBodyText"/>
        <w:numPr>
          <w:ilvl w:val="0"/>
          <w:numId w:val="30"/>
        </w:numPr>
        <w:spacing w:before="120"/>
      </w:pPr>
      <w:r w:rsidRPr="00F75715">
        <w:t xml:space="preserve">Obezbeđivanje </w:t>
      </w:r>
      <w:r w:rsidR="00B26AF7" w:rsidRPr="00F75715">
        <w:t xml:space="preserve">jedinstvenog </w:t>
      </w:r>
      <w:r w:rsidRPr="00F75715">
        <w:t xml:space="preserve">pristupa univerzitetskim resursima, opremi, obukama, rezultatima istraživanja, patentima i licencama koje se nude poslovnom okruženju </w:t>
      </w:r>
    </w:p>
    <w:p w:rsidR="007A3E45" w:rsidRPr="00F75715" w:rsidRDefault="009A210E" w:rsidP="0092358A">
      <w:pPr>
        <w:pStyle w:val="WBCInnoBodyText"/>
        <w:numPr>
          <w:ilvl w:val="0"/>
          <w:numId w:val="30"/>
        </w:numPr>
        <w:spacing w:before="120"/>
      </w:pPr>
      <w:r w:rsidRPr="00F75715">
        <w:t xml:space="preserve">Uspostavljanje javno-privatnog partnerstva i promocija modernizovanih usluga Univerziteta </w:t>
      </w:r>
    </w:p>
    <w:p w:rsidR="007A3E45" w:rsidRPr="00F75715" w:rsidRDefault="009A210E" w:rsidP="0092358A">
      <w:pPr>
        <w:pStyle w:val="WBCInnoBodyText"/>
        <w:numPr>
          <w:ilvl w:val="0"/>
          <w:numId w:val="30"/>
        </w:numPr>
        <w:spacing w:before="120"/>
      </w:pPr>
      <w:r w:rsidRPr="00F75715">
        <w:t xml:space="preserve">Razvoj partnerstva sa preduzećima i povezivanje istraživača i studenata sa poslovnim partnerima </w:t>
      </w:r>
    </w:p>
    <w:p w:rsidR="007A3E45" w:rsidRPr="00F75715" w:rsidRDefault="009A210E" w:rsidP="0092358A">
      <w:pPr>
        <w:pStyle w:val="WBCInnoBodyText"/>
        <w:numPr>
          <w:ilvl w:val="0"/>
          <w:numId w:val="30"/>
        </w:numPr>
        <w:spacing w:before="120"/>
      </w:pPr>
      <w:r w:rsidRPr="00F75715">
        <w:t xml:space="preserve">Pružanje podrške i učvršćivanje veza sa poslovnim inkubatorima i naučno-tehnološkim parkovima </w:t>
      </w:r>
    </w:p>
    <w:p w:rsidR="00EB6A06" w:rsidRPr="00F75715" w:rsidRDefault="009A210E" w:rsidP="0092358A">
      <w:pPr>
        <w:pStyle w:val="WBCInnoBodyText"/>
        <w:numPr>
          <w:ilvl w:val="0"/>
          <w:numId w:val="30"/>
        </w:numPr>
        <w:spacing w:before="120"/>
      </w:pPr>
      <w:r w:rsidRPr="00F75715">
        <w:t xml:space="preserve">Organizacija </w:t>
      </w:r>
      <w:r w:rsidR="00251877" w:rsidRPr="00F75715">
        <w:t xml:space="preserve">takmičenja za najbolju studentsku </w:t>
      </w:r>
      <w:r w:rsidR="00746B1F" w:rsidRPr="00F75715">
        <w:t>ideju</w:t>
      </w:r>
    </w:p>
    <w:p w:rsidR="007A3E45" w:rsidRPr="00F75715" w:rsidRDefault="009A210E" w:rsidP="0092358A">
      <w:pPr>
        <w:pStyle w:val="WBCInnoBodyText"/>
        <w:numPr>
          <w:ilvl w:val="0"/>
          <w:numId w:val="30"/>
        </w:numPr>
        <w:spacing w:before="120"/>
      </w:pPr>
      <w:r w:rsidRPr="00F75715">
        <w:t xml:space="preserve">Održavanje web platforme za upravljanje inovacijama </w:t>
      </w:r>
    </w:p>
    <w:p w:rsidR="009A210E" w:rsidRPr="00F75715" w:rsidRDefault="009A210E" w:rsidP="0092358A">
      <w:pPr>
        <w:pStyle w:val="WBCInnoBodyText"/>
        <w:numPr>
          <w:ilvl w:val="0"/>
          <w:numId w:val="30"/>
        </w:numPr>
        <w:spacing w:before="120"/>
      </w:pPr>
      <w:r w:rsidRPr="00F75715">
        <w:t xml:space="preserve">Zajedničko učešće na tržištu sa ostalim jedinicama koje se bave transferom znanja i tehnologija </w:t>
      </w:r>
    </w:p>
    <w:p w:rsidR="007A3E45" w:rsidRPr="00F75715" w:rsidRDefault="009A210E" w:rsidP="0092358A">
      <w:pPr>
        <w:pStyle w:val="WBCInnoBodyText"/>
        <w:numPr>
          <w:ilvl w:val="0"/>
          <w:numId w:val="30"/>
        </w:numPr>
        <w:spacing w:before="120"/>
      </w:pPr>
      <w:r w:rsidRPr="00F75715">
        <w:t>Učešće u procesu unapređenja univerzitetskih regulatornih dokumenata i procedura</w:t>
      </w:r>
      <w:r w:rsidR="007A3E45" w:rsidRPr="00F75715">
        <w:t xml:space="preserve">, </w:t>
      </w:r>
    </w:p>
    <w:p w:rsidR="00944C55" w:rsidRPr="00F75715" w:rsidRDefault="00944C55" w:rsidP="003048E8">
      <w:pPr>
        <w:pStyle w:val="WBCInnoBodyText"/>
      </w:pPr>
    </w:p>
    <w:p w:rsidR="00944C55" w:rsidRPr="00F75715" w:rsidRDefault="00944C55" w:rsidP="003048E8">
      <w:pPr>
        <w:pStyle w:val="WBCInnoBodyText"/>
      </w:pPr>
    </w:p>
    <w:p w:rsidR="00AA11EC" w:rsidRPr="00F75715" w:rsidRDefault="00AA11EC" w:rsidP="00AA11EC">
      <w:pPr>
        <w:pStyle w:val="WBCInnoHeader1New"/>
        <w:rPr>
          <w:lang w:val="sr-Latn-RS"/>
        </w:rPr>
      </w:pPr>
      <w:bookmarkStart w:id="7" w:name="_Toc371427546"/>
      <w:r w:rsidRPr="00F75715">
        <w:rPr>
          <w:lang w:val="sr-Latn-RS"/>
        </w:rPr>
        <w:t>Prostor i oprema</w:t>
      </w:r>
      <w:bookmarkEnd w:id="7"/>
    </w:p>
    <w:p w:rsidR="00AA11EC" w:rsidRPr="00F75715" w:rsidRDefault="00AA11EC" w:rsidP="00AA11EC">
      <w:pPr>
        <w:pStyle w:val="Pasussalistom"/>
        <w:rPr>
          <w:lang w:val="sr-Latn-RS"/>
        </w:rPr>
      </w:pPr>
    </w:p>
    <w:p w:rsidR="00944C55" w:rsidRPr="00F75715" w:rsidRDefault="00944C55" w:rsidP="00AA11EC">
      <w:pPr>
        <w:pStyle w:val="Pasussalistom"/>
        <w:rPr>
          <w:lang w:val="sr-Latn-RS"/>
        </w:rPr>
      </w:pPr>
    </w:p>
    <w:p w:rsidR="003048E8" w:rsidRPr="00F75715" w:rsidRDefault="003048E8" w:rsidP="003048E8">
      <w:pPr>
        <w:tabs>
          <w:tab w:val="left" w:pos="456"/>
        </w:tabs>
        <w:spacing w:before="80" w:after="120" w:line="288" w:lineRule="auto"/>
        <w:jc w:val="both"/>
        <w:rPr>
          <w:rFonts w:ascii="Arial" w:hAnsi="Arial" w:cs="Arial"/>
          <w:sz w:val="22"/>
          <w:szCs w:val="22"/>
          <w:lang w:val="sr-Latn-CS"/>
        </w:rPr>
      </w:pPr>
      <w:r w:rsidRPr="00F75715">
        <w:rPr>
          <w:rFonts w:ascii="Arial" w:hAnsi="Arial" w:cs="Arial"/>
          <w:sz w:val="22"/>
          <w:szCs w:val="22"/>
          <w:lang w:val="sr-Latn-CS"/>
        </w:rPr>
        <w:t>Rad Kancelarije za poslovnu podršku će se odvijati u prostorijama Kooperativnog trening centra</w:t>
      </w:r>
      <w:r w:rsidR="008F234C" w:rsidRPr="00F75715">
        <w:rPr>
          <w:rFonts w:ascii="Arial" w:hAnsi="Arial" w:cs="Arial"/>
          <w:sz w:val="22"/>
          <w:szCs w:val="22"/>
          <w:lang w:val="sr-Latn-CS"/>
        </w:rPr>
        <w:t xml:space="preserve"> (KTC) </w:t>
      </w:r>
      <w:r w:rsidRPr="00F75715">
        <w:rPr>
          <w:rFonts w:ascii="Arial" w:hAnsi="Arial" w:cs="Arial"/>
          <w:sz w:val="22"/>
          <w:szCs w:val="22"/>
          <w:lang w:val="sr-Latn-CS"/>
        </w:rPr>
        <w:t>na Fakultetu inženjerskih nauka, na adresi Sestre Janjić 6</w:t>
      </w:r>
      <w:r w:rsidR="008F234C" w:rsidRPr="00F75715">
        <w:rPr>
          <w:rFonts w:ascii="Arial" w:hAnsi="Arial" w:cs="Arial"/>
          <w:sz w:val="22"/>
          <w:szCs w:val="22"/>
          <w:lang w:val="sr-Latn-CS"/>
        </w:rPr>
        <w:t>,</w:t>
      </w:r>
      <w:r w:rsidRPr="00F75715">
        <w:rPr>
          <w:rFonts w:ascii="Arial" w:hAnsi="Arial" w:cs="Arial"/>
          <w:sz w:val="22"/>
          <w:szCs w:val="22"/>
          <w:lang w:val="sr-Latn-CS"/>
        </w:rPr>
        <w:t xml:space="preserve"> u Kragujevcu</w:t>
      </w:r>
      <w:r w:rsidRPr="00F75715">
        <w:rPr>
          <w:rFonts w:ascii="Arial" w:hAnsi="Arial" w:cs="Arial"/>
          <w:sz w:val="22"/>
          <w:szCs w:val="22"/>
          <w:lang w:val="sr-Cyrl-CS"/>
        </w:rPr>
        <w:t xml:space="preserve">. Na </w:t>
      </w:r>
      <w:proofErr w:type="spellStart"/>
      <w:r w:rsidRPr="00F75715">
        <w:rPr>
          <w:rFonts w:ascii="Arial" w:hAnsi="Arial" w:cs="Arial"/>
          <w:sz w:val="22"/>
          <w:szCs w:val="22"/>
          <w:lang w:val="sr-Cyrl-CS"/>
        </w:rPr>
        <w:t>raspolaga</w:t>
      </w:r>
      <w:proofErr w:type="spellEnd"/>
      <w:r w:rsidRPr="00F75715">
        <w:rPr>
          <w:rFonts w:ascii="Arial" w:hAnsi="Arial" w:cs="Arial"/>
          <w:sz w:val="22"/>
          <w:szCs w:val="22"/>
          <w:lang w:val="sr-Latn-CS"/>
        </w:rPr>
        <w:t>nj</w:t>
      </w:r>
      <w:r w:rsidRPr="00F75715">
        <w:rPr>
          <w:rFonts w:ascii="Arial" w:hAnsi="Arial" w:cs="Arial"/>
          <w:sz w:val="22"/>
          <w:szCs w:val="22"/>
          <w:lang w:val="sr-Cyrl-CS"/>
        </w:rPr>
        <w:t xml:space="preserve">u će biti </w:t>
      </w:r>
      <w:r w:rsidR="0075093E" w:rsidRPr="00F75715">
        <w:rPr>
          <w:rFonts w:ascii="Arial" w:hAnsi="Arial" w:cs="Arial"/>
          <w:sz w:val="22"/>
          <w:szCs w:val="22"/>
          <w:lang w:val="sr-Latn-RS"/>
        </w:rPr>
        <w:t xml:space="preserve">kancelarija i </w:t>
      </w:r>
      <w:r w:rsidRPr="00F75715">
        <w:rPr>
          <w:rFonts w:ascii="Arial" w:hAnsi="Arial" w:cs="Arial"/>
          <w:sz w:val="22"/>
          <w:szCs w:val="22"/>
          <w:lang w:val="sr-Cyrl-CS"/>
        </w:rPr>
        <w:t xml:space="preserve">računarska </w:t>
      </w:r>
      <w:r w:rsidR="0075093E" w:rsidRPr="00F75715">
        <w:rPr>
          <w:rFonts w:ascii="Arial" w:hAnsi="Arial" w:cs="Arial"/>
          <w:sz w:val="22"/>
          <w:szCs w:val="22"/>
          <w:lang w:val="sr-Latn-RS"/>
        </w:rPr>
        <w:t xml:space="preserve">oprema koja već postoji u okviru </w:t>
      </w:r>
      <w:r w:rsidR="008F234C" w:rsidRPr="00F75715">
        <w:rPr>
          <w:rFonts w:ascii="Arial" w:hAnsi="Arial" w:cs="Arial"/>
          <w:sz w:val="22"/>
          <w:szCs w:val="22"/>
          <w:lang w:val="sr-Latn-RS"/>
        </w:rPr>
        <w:t>KTC</w:t>
      </w:r>
      <w:r w:rsidR="0075093E" w:rsidRPr="00F75715">
        <w:rPr>
          <w:rFonts w:ascii="Arial" w:hAnsi="Arial" w:cs="Arial"/>
          <w:sz w:val="22"/>
          <w:szCs w:val="22"/>
          <w:lang w:val="sr-Latn-RS"/>
        </w:rPr>
        <w:t xml:space="preserve"> centra. Pored toga, dodatno opremanje sledi u okviru WBCInno projekta. </w:t>
      </w:r>
    </w:p>
    <w:p w:rsidR="0075093E" w:rsidRPr="00F75715" w:rsidRDefault="0075093E" w:rsidP="003048E8">
      <w:pPr>
        <w:tabs>
          <w:tab w:val="left" w:pos="456"/>
        </w:tabs>
        <w:spacing w:before="80" w:after="120" w:line="288" w:lineRule="auto"/>
        <w:jc w:val="both"/>
        <w:rPr>
          <w:rFonts w:ascii="Arial" w:hAnsi="Arial" w:cs="Arial"/>
          <w:sz w:val="22"/>
          <w:szCs w:val="22"/>
          <w:lang w:val="sr-Latn-CS"/>
        </w:rPr>
      </w:pPr>
    </w:p>
    <w:p w:rsidR="00E86483" w:rsidRPr="00F75715" w:rsidRDefault="00AA11EC" w:rsidP="00AA11EC">
      <w:pPr>
        <w:pStyle w:val="WBCInnoHeader1New"/>
        <w:rPr>
          <w:lang w:val="sr-Latn-RS"/>
        </w:rPr>
      </w:pPr>
      <w:bookmarkStart w:id="8" w:name="_Toc371427547"/>
      <w:r w:rsidRPr="00F75715">
        <w:rPr>
          <w:lang w:val="sr-Latn-RS"/>
        </w:rPr>
        <w:t>Kadrovi</w:t>
      </w:r>
      <w:bookmarkEnd w:id="8"/>
    </w:p>
    <w:p w:rsidR="00AA11EC" w:rsidRPr="00F75715" w:rsidRDefault="00AA11EC" w:rsidP="00AA11EC">
      <w:pPr>
        <w:pStyle w:val="Pasussalistom"/>
        <w:rPr>
          <w:lang w:val="sr-Latn-RS"/>
        </w:rPr>
      </w:pPr>
    </w:p>
    <w:p w:rsidR="00E86483" w:rsidRPr="00F75715" w:rsidRDefault="00E86483" w:rsidP="006738FA">
      <w:pPr>
        <w:rPr>
          <w:lang w:val="sr-Latn-RS"/>
        </w:rPr>
      </w:pPr>
    </w:p>
    <w:p w:rsidR="00396CA5" w:rsidRPr="00F65FD9" w:rsidRDefault="003048E8" w:rsidP="0092358A">
      <w:pPr>
        <w:tabs>
          <w:tab w:val="left" w:pos="456"/>
        </w:tabs>
        <w:spacing w:before="80" w:after="120" w:line="288" w:lineRule="auto"/>
        <w:jc w:val="both"/>
      </w:pPr>
      <w:r w:rsidRPr="00F75715">
        <w:rPr>
          <w:rFonts w:ascii="Arial" w:hAnsi="Arial" w:cs="Arial"/>
          <w:sz w:val="22"/>
          <w:szCs w:val="22"/>
          <w:lang w:val="sr-Latn-CS"/>
        </w:rPr>
        <w:t xml:space="preserve">Za rad u </w:t>
      </w:r>
      <w:r w:rsidR="008B3316" w:rsidRPr="00F75715">
        <w:rPr>
          <w:rFonts w:ascii="Arial" w:hAnsi="Arial" w:cs="Arial"/>
          <w:sz w:val="22"/>
          <w:szCs w:val="22"/>
          <w:lang w:val="sr-Latn-CS"/>
        </w:rPr>
        <w:t>K</w:t>
      </w:r>
      <w:r w:rsidR="008F234C" w:rsidRPr="00F75715">
        <w:rPr>
          <w:rFonts w:ascii="Arial" w:hAnsi="Arial" w:cs="Arial"/>
          <w:sz w:val="22"/>
          <w:szCs w:val="22"/>
          <w:lang w:val="sr-Latn-CS"/>
        </w:rPr>
        <w:t>ancelariji za poslovnu podršku</w:t>
      </w:r>
      <w:r w:rsidRPr="00F75715">
        <w:rPr>
          <w:rFonts w:ascii="Arial" w:hAnsi="Arial" w:cs="Arial"/>
          <w:sz w:val="22"/>
          <w:szCs w:val="22"/>
          <w:lang w:val="sr-Latn-CS"/>
        </w:rPr>
        <w:t xml:space="preserve"> </w:t>
      </w:r>
      <w:r w:rsidR="001C6047">
        <w:rPr>
          <w:rFonts w:ascii="Arial" w:hAnsi="Arial" w:cs="Arial"/>
          <w:sz w:val="22"/>
          <w:szCs w:val="22"/>
          <w:lang w:val="sr-Latn-CS"/>
        </w:rPr>
        <w:t xml:space="preserve">će biti angažovana </w:t>
      </w:r>
      <w:r w:rsidR="008B3316" w:rsidRPr="00F75715">
        <w:rPr>
          <w:rFonts w:ascii="Arial" w:hAnsi="Arial" w:cs="Arial"/>
          <w:sz w:val="22"/>
          <w:szCs w:val="22"/>
          <w:lang w:val="sr-Latn-CS"/>
        </w:rPr>
        <w:t xml:space="preserve">jedna osoba </w:t>
      </w:r>
      <w:r w:rsidR="001C6047">
        <w:rPr>
          <w:rFonts w:ascii="Arial" w:hAnsi="Arial" w:cs="Arial"/>
          <w:sz w:val="22"/>
          <w:szCs w:val="22"/>
          <w:lang w:val="sr-Latn-CS"/>
        </w:rPr>
        <w:t xml:space="preserve">koja već obavlja poslove u okviru projekta </w:t>
      </w:r>
      <w:proofErr w:type="spellStart"/>
      <w:r w:rsidR="001C6047">
        <w:rPr>
          <w:rFonts w:ascii="Arial" w:hAnsi="Arial" w:cs="Arial"/>
          <w:sz w:val="22"/>
          <w:szCs w:val="22"/>
          <w:lang w:val="sr-Latn-CS"/>
        </w:rPr>
        <w:t>WBCINno</w:t>
      </w:r>
      <w:proofErr w:type="spellEnd"/>
      <w:r w:rsidR="001C6047">
        <w:rPr>
          <w:rFonts w:ascii="Arial" w:hAnsi="Arial" w:cs="Arial"/>
          <w:sz w:val="22"/>
          <w:szCs w:val="22"/>
          <w:lang w:val="sr-Latn-CS"/>
        </w:rPr>
        <w:t xml:space="preserve">, koje se pokriva u potpunosti iz </w:t>
      </w:r>
      <w:r w:rsidR="008B3316" w:rsidRPr="00F75715">
        <w:rPr>
          <w:rFonts w:ascii="Arial" w:hAnsi="Arial" w:cs="Arial"/>
          <w:sz w:val="22"/>
          <w:szCs w:val="22"/>
          <w:lang w:val="sr-Latn-CS"/>
        </w:rPr>
        <w:t xml:space="preserve">budžeta </w:t>
      </w:r>
      <w:proofErr w:type="spellStart"/>
      <w:r w:rsidR="008B3316" w:rsidRPr="00F75715">
        <w:rPr>
          <w:rFonts w:ascii="Arial" w:hAnsi="Arial" w:cs="Arial"/>
          <w:sz w:val="22"/>
          <w:szCs w:val="22"/>
          <w:lang w:val="sr-Latn-CS"/>
        </w:rPr>
        <w:t>WBCInno</w:t>
      </w:r>
      <w:proofErr w:type="spellEnd"/>
      <w:r w:rsidR="008B3316" w:rsidRPr="00F75715">
        <w:rPr>
          <w:rFonts w:ascii="Arial" w:hAnsi="Arial" w:cs="Arial"/>
          <w:sz w:val="22"/>
          <w:szCs w:val="22"/>
          <w:lang w:val="sr-Latn-CS"/>
        </w:rPr>
        <w:t xml:space="preserve"> projekta, dok će se u rad Kancelarije uključiti i </w:t>
      </w:r>
      <w:r w:rsidRPr="00F75715">
        <w:rPr>
          <w:rFonts w:ascii="Arial" w:hAnsi="Arial" w:cs="Arial"/>
          <w:sz w:val="22"/>
          <w:szCs w:val="22"/>
          <w:lang w:val="sr-Latn-CS"/>
        </w:rPr>
        <w:t>profe</w:t>
      </w:r>
      <w:bookmarkStart w:id="9" w:name="_GoBack"/>
      <w:bookmarkEnd w:id="9"/>
      <w:r w:rsidRPr="00F75715">
        <w:rPr>
          <w:rFonts w:ascii="Arial" w:hAnsi="Arial" w:cs="Arial"/>
          <w:sz w:val="22"/>
          <w:szCs w:val="22"/>
          <w:lang w:val="sr-Latn-CS"/>
        </w:rPr>
        <w:t>sori</w:t>
      </w:r>
      <w:r w:rsidR="008B3316" w:rsidRPr="00F75715">
        <w:rPr>
          <w:rFonts w:ascii="Arial" w:hAnsi="Arial" w:cs="Arial"/>
          <w:sz w:val="22"/>
          <w:szCs w:val="22"/>
          <w:lang w:val="sr-Latn-CS"/>
        </w:rPr>
        <w:t xml:space="preserve"> </w:t>
      </w:r>
      <w:r w:rsidRPr="00F75715">
        <w:rPr>
          <w:rFonts w:ascii="Arial" w:hAnsi="Arial" w:cs="Arial"/>
          <w:sz w:val="22"/>
          <w:szCs w:val="22"/>
          <w:lang w:val="sr-Latn-CS"/>
        </w:rPr>
        <w:t xml:space="preserve">i saradnici </w:t>
      </w:r>
      <w:r w:rsidR="0092358A" w:rsidRPr="00F75715">
        <w:rPr>
          <w:rFonts w:ascii="Arial" w:hAnsi="Arial" w:cs="Arial"/>
          <w:sz w:val="22"/>
          <w:szCs w:val="22"/>
          <w:lang w:val="sr-Latn-CS"/>
        </w:rPr>
        <w:t xml:space="preserve">Univerziteta/Fakulteta koji su uključeni u </w:t>
      </w:r>
      <w:r w:rsidRPr="00F75715">
        <w:rPr>
          <w:rFonts w:ascii="Arial" w:hAnsi="Arial" w:cs="Arial"/>
          <w:sz w:val="22"/>
          <w:szCs w:val="22"/>
          <w:lang w:val="sr-Latn-CS"/>
        </w:rPr>
        <w:t>projek</w:t>
      </w:r>
      <w:r w:rsidR="0092358A" w:rsidRPr="00F75715">
        <w:rPr>
          <w:rFonts w:ascii="Arial" w:hAnsi="Arial" w:cs="Arial"/>
          <w:sz w:val="22"/>
          <w:szCs w:val="22"/>
          <w:lang w:val="sr-Latn-CS"/>
        </w:rPr>
        <w:t>at</w:t>
      </w:r>
      <w:r w:rsidRPr="00F75715">
        <w:rPr>
          <w:rFonts w:ascii="Arial" w:hAnsi="Arial" w:cs="Arial"/>
          <w:sz w:val="22"/>
          <w:szCs w:val="22"/>
          <w:lang w:val="sr-Latn-CS"/>
        </w:rPr>
        <w:t xml:space="preserve"> </w:t>
      </w:r>
      <w:proofErr w:type="spellStart"/>
      <w:r w:rsidRPr="00F75715">
        <w:rPr>
          <w:rFonts w:ascii="Arial" w:hAnsi="Arial" w:cs="Arial"/>
          <w:sz w:val="22"/>
          <w:szCs w:val="22"/>
          <w:lang w:val="sr-Latn-CS"/>
        </w:rPr>
        <w:t>WBC</w:t>
      </w:r>
      <w:r w:rsidR="008B3316" w:rsidRPr="00F75715">
        <w:rPr>
          <w:rFonts w:ascii="Arial" w:hAnsi="Arial" w:cs="Arial"/>
          <w:sz w:val="22"/>
          <w:szCs w:val="22"/>
          <w:lang w:val="sr-Latn-CS"/>
        </w:rPr>
        <w:t>Inno</w:t>
      </w:r>
      <w:proofErr w:type="spellEnd"/>
      <w:r w:rsidR="008B3316" w:rsidRPr="00F75715">
        <w:rPr>
          <w:rFonts w:ascii="Arial" w:hAnsi="Arial" w:cs="Arial"/>
          <w:sz w:val="22"/>
          <w:szCs w:val="22"/>
          <w:lang w:val="sr-Latn-CS"/>
        </w:rPr>
        <w:t xml:space="preserve">. </w:t>
      </w:r>
      <w:r w:rsidR="0078626D" w:rsidRPr="00F75715">
        <w:rPr>
          <w:rFonts w:ascii="Arial" w:hAnsi="Arial" w:cs="Arial"/>
          <w:sz w:val="22"/>
          <w:szCs w:val="22"/>
          <w:lang w:val="sr-Latn-CS"/>
        </w:rPr>
        <w:t xml:space="preserve">Imajući u vidu da </w:t>
      </w:r>
      <w:r w:rsidR="008F234C" w:rsidRPr="00F75715">
        <w:rPr>
          <w:rFonts w:ascii="Arial" w:hAnsi="Arial" w:cs="Arial"/>
          <w:sz w:val="22"/>
          <w:szCs w:val="22"/>
          <w:lang w:val="sr-Latn-CS"/>
        </w:rPr>
        <w:t xml:space="preserve">su </w:t>
      </w:r>
      <w:r w:rsidR="0092358A" w:rsidRPr="00F75715">
        <w:rPr>
          <w:rFonts w:ascii="Arial" w:hAnsi="Arial" w:cs="Arial"/>
          <w:sz w:val="22"/>
          <w:szCs w:val="22"/>
          <w:lang w:val="sr-Latn-CS"/>
        </w:rPr>
        <w:t>K</w:t>
      </w:r>
      <w:r w:rsidR="0078626D" w:rsidRPr="00F75715">
        <w:rPr>
          <w:rFonts w:ascii="Arial" w:hAnsi="Arial" w:cs="Arial"/>
          <w:sz w:val="22"/>
          <w:szCs w:val="22"/>
          <w:lang w:val="sr-Latn-CS"/>
        </w:rPr>
        <w:t xml:space="preserve">TC i CEVIP centri kojima koordinira Prof. Dr Mandic, samofinansirajući, tj. </w:t>
      </w:r>
      <w:r w:rsidR="008F234C" w:rsidRPr="00F75715">
        <w:rPr>
          <w:rFonts w:ascii="Arial" w:hAnsi="Arial" w:cs="Arial"/>
          <w:sz w:val="22"/>
          <w:szCs w:val="22"/>
          <w:lang w:val="sr-Latn-CS"/>
        </w:rPr>
        <w:t>da o</w:t>
      </w:r>
      <w:r w:rsidR="0078626D" w:rsidRPr="00F75715">
        <w:rPr>
          <w:rFonts w:ascii="Arial" w:hAnsi="Arial" w:cs="Arial"/>
          <w:sz w:val="22"/>
          <w:szCs w:val="22"/>
          <w:lang w:val="sr-Latn-CS"/>
        </w:rPr>
        <w:t xml:space="preserve">bezbeđuju sredstva iz </w:t>
      </w:r>
      <w:r w:rsidR="0092358A" w:rsidRPr="00F75715">
        <w:rPr>
          <w:rFonts w:ascii="Arial" w:hAnsi="Arial" w:cs="Arial"/>
          <w:sz w:val="22"/>
          <w:szCs w:val="22"/>
          <w:lang w:val="sr-Latn-CS"/>
        </w:rPr>
        <w:t xml:space="preserve">EU </w:t>
      </w:r>
      <w:r w:rsidR="0078626D" w:rsidRPr="00F75715">
        <w:rPr>
          <w:rFonts w:ascii="Arial" w:hAnsi="Arial" w:cs="Arial"/>
          <w:sz w:val="22"/>
          <w:szCs w:val="22"/>
          <w:lang w:val="sr-Latn-CS"/>
        </w:rPr>
        <w:t>projekata</w:t>
      </w:r>
      <w:r w:rsidR="008F234C" w:rsidRPr="00F75715">
        <w:rPr>
          <w:rFonts w:ascii="Arial" w:hAnsi="Arial" w:cs="Arial"/>
          <w:sz w:val="22"/>
          <w:szCs w:val="22"/>
          <w:lang w:val="sr-Latn-CS"/>
        </w:rPr>
        <w:t>,</w:t>
      </w:r>
      <w:r w:rsidR="0078626D" w:rsidRPr="00F75715">
        <w:rPr>
          <w:rFonts w:ascii="Arial" w:hAnsi="Arial" w:cs="Arial"/>
          <w:sz w:val="22"/>
          <w:szCs w:val="22"/>
          <w:lang w:val="sr-Latn-CS"/>
        </w:rPr>
        <w:t xml:space="preserve"> donacija i kroz </w:t>
      </w:r>
      <w:r w:rsidR="008F234C" w:rsidRPr="00F75715">
        <w:rPr>
          <w:rFonts w:ascii="Arial" w:hAnsi="Arial" w:cs="Arial"/>
          <w:sz w:val="22"/>
          <w:szCs w:val="22"/>
          <w:lang w:val="sr-Latn-CS"/>
        </w:rPr>
        <w:t>pružanje usluga na tržištu, na isti način ć</w:t>
      </w:r>
      <w:r w:rsidR="0078626D" w:rsidRPr="00F75715">
        <w:rPr>
          <w:rFonts w:ascii="Arial" w:hAnsi="Arial" w:cs="Arial"/>
          <w:sz w:val="22"/>
          <w:szCs w:val="22"/>
          <w:lang w:val="sr-Latn-CS"/>
        </w:rPr>
        <w:t>e se obezbediti i finansijska održivost K</w:t>
      </w:r>
      <w:r w:rsidR="008F234C" w:rsidRPr="00F75715">
        <w:rPr>
          <w:rFonts w:ascii="Arial" w:hAnsi="Arial" w:cs="Arial"/>
          <w:sz w:val="22"/>
          <w:szCs w:val="22"/>
          <w:lang w:val="sr-Latn-CS"/>
        </w:rPr>
        <w:t>ancelarije</w:t>
      </w:r>
      <w:r w:rsidR="0078626D" w:rsidRPr="00F75715">
        <w:rPr>
          <w:rFonts w:ascii="Arial" w:hAnsi="Arial" w:cs="Arial"/>
          <w:sz w:val="22"/>
          <w:szCs w:val="22"/>
          <w:lang w:val="sr-Latn-CS"/>
        </w:rPr>
        <w:t>.</w:t>
      </w:r>
    </w:p>
    <w:sectPr w:rsidR="00396CA5" w:rsidRPr="00F65FD9" w:rsidSect="003756D7">
      <w:headerReference w:type="default" r:id="rId12"/>
      <w:footerReference w:type="default" r:id="rId13"/>
      <w:headerReference w:type="first" r:id="rId14"/>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F98" w:rsidRDefault="00672F98" w:rsidP="003756D7">
      <w:r>
        <w:separator/>
      </w:r>
    </w:p>
  </w:endnote>
  <w:endnote w:type="continuationSeparator" w:id="0">
    <w:p w:rsidR="00672F98" w:rsidRDefault="00672F98" w:rsidP="00375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EE"/>
    <w:family w:val="script"/>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110" w:rsidRPr="0092358A" w:rsidRDefault="005A7BF1" w:rsidP="003D5708">
    <w:pPr>
      <w:pStyle w:val="Podnojestranice"/>
      <w:pBdr>
        <w:top w:val="single" w:sz="8" w:space="1" w:color="auto"/>
      </w:pBdr>
      <w:tabs>
        <w:tab w:val="clear" w:pos="4536"/>
      </w:tabs>
      <w:rPr>
        <w:rFonts w:ascii="Arial" w:hAnsi="Arial" w:cs="Arial"/>
        <w:szCs w:val="20"/>
        <w:lang w:val="en-US"/>
      </w:rPr>
    </w:pPr>
    <w:proofErr w:type="spellStart"/>
    <w:r w:rsidRPr="0092358A">
      <w:rPr>
        <w:rFonts w:ascii="Arial" w:eastAsiaTheme="majorEastAsia" w:hAnsi="Arial" w:cs="Arial"/>
        <w:lang w:val="en-US"/>
      </w:rPr>
      <w:t>Elaborat</w:t>
    </w:r>
    <w:proofErr w:type="spellEnd"/>
    <w:r w:rsidRPr="0092358A">
      <w:rPr>
        <w:rFonts w:ascii="Arial" w:eastAsiaTheme="majorEastAsia" w:hAnsi="Arial" w:cs="Arial"/>
        <w:lang w:val="en-US"/>
      </w:rPr>
      <w:t xml:space="preserve"> </w:t>
    </w:r>
    <w:r w:rsidR="0092358A" w:rsidRPr="0092358A">
      <w:rPr>
        <w:rFonts w:ascii="Arial" w:eastAsiaTheme="majorEastAsia" w:hAnsi="Arial" w:cs="Arial"/>
        <w:lang w:val="en-US"/>
      </w:rPr>
      <w:t>za</w:t>
    </w:r>
    <w:r w:rsidRPr="0092358A">
      <w:rPr>
        <w:rFonts w:ascii="Arial" w:eastAsiaTheme="majorEastAsia" w:hAnsi="Arial" w:cs="Arial"/>
        <w:lang w:val="en-US"/>
      </w:rPr>
      <w:t xml:space="preserve"> </w:t>
    </w:r>
    <w:proofErr w:type="spellStart"/>
    <w:r w:rsidRPr="0092358A">
      <w:rPr>
        <w:rFonts w:ascii="Arial" w:eastAsiaTheme="majorEastAsia" w:hAnsi="Arial" w:cs="Arial"/>
        <w:lang w:val="en-US"/>
      </w:rPr>
      <w:t>osnivanj</w:t>
    </w:r>
    <w:r w:rsidR="0092358A" w:rsidRPr="0092358A">
      <w:rPr>
        <w:rFonts w:ascii="Arial" w:eastAsiaTheme="majorEastAsia" w:hAnsi="Arial" w:cs="Arial"/>
        <w:lang w:val="en-US"/>
      </w:rPr>
      <w:t>e</w:t>
    </w:r>
    <w:proofErr w:type="spellEnd"/>
    <w:r w:rsidRPr="0092358A">
      <w:rPr>
        <w:rFonts w:ascii="Arial" w:eastAsiaTheme="majorEastAsia" w:hAnsi="Arial" w:cs="Arial"/>
        <w:lang w:val="en-US"/>
      </w:rPr>
      <w:t xml:space="preserve"> </w:t>
    </w:r>
    <w:proofErr w:type="spellStart"/>
    <w:r w:rsidR="0092358A">
      <w:rPr>
        <w:rFonts w:ascii="Arial" w:eastAsiaTheme="majorEastAsia" w:hAnsi="Arial" w:cs="Arial"/>
        <w:lang w:val="en-US"/>
      </w:rPr>
      <w:t>Kancelarije</w:t>
    </w:r>
    <w:proofErr w:type="spellEnd"/>
    <w:r w:rsidR="0092358A">
      <w:rPr>
        <w:rFonts w:ascii="Arial" w:eastAsiaTheme="majorEastAsia" w:hAnsi="Arial" w:cs="Arial"/>
        <w:lang w:val="en-US"/>
      </w:rPr>
      <w:t xml:space="preserve"> za </w:t>
    </w:r>
    <w:proofErr w:type="spellStart"/>
    <w:r w:rsidR="0092358A">
      <w:rPr>
        <w:rFonts w:ascii="Arial" w:eastAsiaTheme="majorEastAsia" w:hAnsi="Arial" w:cs="Arial"/>
        <w:lang w:val="en-US"/>
      </w:rPr>
      <w:t>poslovnu</w:t>
    </w:r>
    <w:proofErr w:type="spellEnd"/>
    <w:r w:rsidR="0092358A">
      <w:rPr>
        <w:rFonts w:ascii="Arial" w:eastAsiaTheme="majorEastAsia" w:hAnsi="Arial" w:cs="Arial"/>
        <w:lang w:val="en-US"/>
      </w:rPr>
      <w:t xml:space="preserve"> </w:t>
    </w:r>
    <w:proofErr w:type="spellStart"/>
    <w:r w:rsidR="0092358A">
      <w:rPr>
        <w:rFonts w:ascii="Arial" w:eastAsiaTheme="majorEastAsia" w:hAnsi="Arial" w:cs="Arial"/>
        <w:lang w:val="en-US"/>
      </w:rPr>
      <w:t>podršku</w:t>
    </w:r>
    <w:proofErr w:type="spellEnd"/>
    <w:r w:rsidR="00F76110" w:rsidRPr="0092358A">
      <w:rPr>
        <w:rFonts w:ascii="Arial" w:hAnsi="Arial" w:cs="Arial"/>
        <w:szCs w:val="20"/>
        <w:lang w:val="en-US"/>
      </w:rPr>
      <w:t xml:space="preserve"> </w:t>
    </w:r>
    <w:r w:rsidR="00F76110" w:rsidRPr="0092358A">
      <w:rPr>
        <w:rFonts w:ascii="Arial" w:hAnsi="Arial" w:cs="Arial"/>
        <w:szCs w:val="20"/>
        <w:lang w:val="en-US"/>
      </w:rPr>
      <w:tab/>
    </w:r>
    <w:proofErr w:type="spellStart"/>
    <w:r w:rsidR="00D26ACB" w:rsidRPr="0092358A">
      <w:rPr>
        <w:rFonts w:ascii="Arial" w:hAnsi="Arial" w:cs="Arial"/>
        <w:szCs w:val="20"/>
        <w:lang w:val="en-US"/>
      </w:rPr>
      <w:t>Strana</w:t>
    </w:r>
    <w:proofErr w:type="spellEnd"/>
    <w:r w:rsidR="00F76110" w:rsidRPr="0092358A">
      <w:rPr>
        <w:rFonts w:ascii="Arial" w:hAnsi="Arial" w:cs="Arial"/>
        <w:szCs w:val="20"/>
        <w:lang w:val="en-US"/>
      </w:rPr>
      <w:t xml:space="preserve"> </w:t>
    </w:r>
    <w:r w:rsidR="00F76110" w:rsidRPr="0092358A">
      <w:rPr>
        <w:rFonts w:ascii="Arial" w:hAnsi="Arial" w:cs="Arial"/>
        <w:szCs w:val="20"/>
      </w:rPr>
      <w:fldChar w:fldCharType="begin"/>
    </w:r>
    <w:r w:rsidR="00F76110" w:rsidRPr="0092358A">
      <w:rPr>
        <w:rFonts w:ascii="Arial" w:hAnsi="Arial" w:cs="Arial"/>
        <w:szCs w:val="20"/>
        <w:lang w:val="en-US"/>
      </w:rPr>
      <w:instrText>PAGE   \* MERGEFORMAT</w:instrText>
    </w:r>
    <w:r w:rsidR="00F76110" w:rsidRPr="0092358A">
      <w:rPr>
        <w:rFonts w:ascii="Arial" w:hAnsi="Arial" w:cs="Arial"/>
        <w:szCs w:val="20"/>
      </w:rPr>
      <w:fldChar w:fldCharType="separate"/>
    </w:r>
    <w:r w:rsidR="001C6047">
      <w:rPr>
        <w:rFonts w:ascii="Arial" w:hAnsi="Arial" w:cs="Arial"/>
        <w:noProof/>
        <w:szCs w:val="20"/>
        <w:lang w:val="en-US"/>
      </w:rPr>
      <w:t>6</w:t>
    </w:r>
    <w:r w:rsidR="00F76110" w:rsidRPr="0092358A">
      <w:rPr>
        <w:rFonts w:ascii="Arial" w:hAnsi="Arial" w:cs="Arial"/>
        <w:szCs w:val="20"/>
      </w:rPr>
      <w:fldChar w:fldCharType="end"/>
    </w:r>
  </w:p>
  <w:p w:rsidR="00F76110" w:rsidRPr="0099774E" w:rsidRDefault="00F76110">
    <w:pPr>
      <w:pStyle w:val="Podnojestranice"/>
      <w:rPr>
        <w:rFonts w:ascii="Arial" w:hAnsi="Arial" w:cs="Arial"/>
        <w:szCs w:val="2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F98" w:rsidRDefault="00672F98" w:rsidP="003756D7">
      <w:r>
        <w:separator/>
      </w:r>
    </w:p>
  </w:footnote>
  <w:footnote w:type="continuationSeparator" w:id="0">
    <w:p w:rsidR="00672F98" w:rsidRDefault="00672F98" w:rsidP="00375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1E0" w:firstRow="1" w:lastRow="1" w:firstColumn="1" w:lastColumn="1" w:noHBand="0" w:noVBand="0"/>
    </w:tblPr>
    <w:tblGrid>
      <w:gridCol w:w="1708"/>
      <w:gridCol w:w="5234"/>
      <w:gridCol w:w="2346"/>
    </w:tblGrid>
    <w:tr w:rsidR="00F76110" w:rsidRPr="003D5708">
      <w:tc>
        <w:tcPr>
          <w:tcW w:w="1728" w:type="dxa"/>
          <w:shd w:val="clear" w:color="auto" w:fill="auto"/>
          <w:vAlign w:val="center"/>
        </w:tcPr>
        <w:p w:rsidR="00F76110" w:rsidRPr="005D382D" w:rsidRDefault="00F76110" w:rsidP="000D21D2">
          <w:pPr>
            <w:pStyle w:val="Zaglavljestranice"/>
            <w:rPr>
              <w:rFonts w:ascii="Arial" w:hAnsi="Arial"/>
              <w:szCs w:val="20"/>
              <w:lang w:val="de-DE" w:eastAsia="en-US"/>
            </w:rPr>
          </w:pPr>
          <w:r>
            <w:rPr>
              <w:rFonts w:ascii="Arial" w:hAnsi="Arial" w:cs="Arial"/>
              <w:noProof/>
              <w:color w:val="333399"/>
              <w:szCs w:val="20"/>
              <w:lang w:val="en-US" w:eastAsia="en-US"/>
            </w:rPr>
            <w:drawing>
              <wp:inline distT="0" distB="0" distL="0" distR="0" wp14:anchorId="1A8EACD3" wp14:editId="6E88E20E">
                <wp:extent cx="847725" cy="800100"/>
                <wp:effectExtent l="0" t="0" r="9525" b="0"/>
                <wp:docPr id="15" name="Grafik 9" descr="WBC Inno - be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descr="WBC Inno - beli"/>
                        <pic:cNvPicPr>
                          <a:picLocks noChangeAspect="1" noChangeArrowheads="1"/>
                        </pic:cNvPicPr>
                      </pic:nvPicPr>
                      <pic:blipFill>
                        <a:blip r:embed="rId1">
                          <a:extLst>
                            <a:ext uri="{28A0092B-C50C-407E-A947-70E740481C1C}">
                              <a14:useLocalDpi xmlns:a14="http://schemas.microsoft.com/office/drawing/2010/main" val="0"/>
                            </a:ext>
                          </a:extLst>
                        </a:blip>
                        <a:srcRect t="7460" b="24866"/>
                        <a:stretch>
                          <a:fillRect/>
                        </a:stretch>
                      </pic:blipFill>
                      <pic:spPr bwMode="auto">
                        <a:xfrm>
                          <a:off x="0" y="0"/>
                          <a:ext cx="847725" cy="800100"/>
                        </a:xfrm>
                        <a:prstGeom prst="rect">
                          <a:avLst/>
                        </a:prstGeom>
                        <a:noFill/>
                        <a:ln>
                          <a:noFill/>
                        </a:ln>
                      </pic:spPr>
                    </pic:pic>
                  </a:graphicData>
                </a:graphic>
              </wp:inline>
            </w:drawing>
          </w:r>
        </w:p>
      </w:tc>
      <w:tc>
        <w:tcPr>
          <w:tcW w:w="5760" w:type="dxa"/>
          <w:shd w:val="clear" w:color="auto" w:fill="auto"/>
          <w:vAlign w:val="center"/>
        </w:tcPr>
        <w:p w:rsidR="00F76110" w:rsidRPr="00D26ACB" w:rsidRDefault="00D26ACB" w:rsidP="000D21D2">
          <w:pPr>
            <w:pStyle w:val="Zaglavljestranice"/>
            <w:spacing w:before="120"/>
            <w:jc w:val="center"/>
            <w:rPr>
              <w:rFonts w:ascii="Arial" w:hAnsi="Arial" w:cs="Arial"/>
              <w:w w:val="85"/>
              <w:szCs w:val="20"/>
              <w:lang w:val="sr-Latn-CS" w:eastAsia="en-US"/>
            </w:rPr>
          </w:pPr>
          <w:r w:rsidRPr="00D26ACB">
            <w:rPr>
              <w:rFonts w:ascii="Arial" w:hAnsi="Arial" w:cs="Arial"/>
              <w:lang w:val="sr-Latn-RS"/>
            </w:rPr>
            <w:t>Modernizacija univerziteta Zapadnog Balkana kroz jačanje struktura i usluga za transfer znanja, istraživanje i inovacije</w:t>
          </w:r>
        </w:p>
      </w:tc>
      <w:tc>
        <w:tcPr>
          <w:tcW w:w="2367" w:type="dxa"/>
          <w:shd w:val="clear" w:color="auto" w:fill="auto"/>
          <w:vAlign w:val="center"/>
        </w:tcPr>
        <w:p w:rsidR="00F76110" w:rsidRPr="005D382D" w:rsidRDefault="00F76110" w:rsidP="000D21D2">
          <w:pPr>
            <w:pStyle w:val="Zaglavljestranice"/>
            <w:jc w:val="right"/>
            <w:rPr>
              <w:rFonts w:ascii="Arial" w:hAnsi="Arial"/>
              <w:szCs w:val="20"/>
              <w:lang w:val="de-DE" w:eastAsia="en-US"/>
            </w:rPr>
          </w:pPr>
          <w:r>
            <w:rPr>
              <w:rFonts w:ascii="Arial" w:hAnsi="Arial" w:cs="Arial"/>
              <w:noProof/>
              <w:color w:val="333399"/>
              <w:szCs w:val="20"/>
              <w:lang w:val="en-US" w:eastAsia="en-US"/>
            </w:rPr>
            <w:drawing>
              <wp:inline distT="0" distB="0" distL="0" distR="0" wp14:anchorId="38B3A6CB" wp14:editId="5F128AAB">
                <wp:extent cx="1257300" cy="438150"/>
                <wp:effectExtent l="0" t="0" r="0" b="0"/>
                <wp:docPr id="16" name="Grafik 8" descr="eu_flag_te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8" descr="eu_flag_tempus"/>
                        <pic:cNvPicPr>
                          <a:picLocks noChangeAspect="1" noChangeArrowheads="1"/>
                        </pic:cNvPicPr>
                      </pic:nvPicPr>
                      <pic:blipFill>
                        <a:blip r:embed="rId2">
                          <a:extLst>
                            <a:ext uri="{28A0092B-C50C-407E-A947-70E740481C1C}">
                              <a14:useLocalDpi xmlns:a14="http://schemas.microsoft.com/office/drawing/2010/main" val="0"/>
                            </a:ext>
                          </a:extLst>
                        </a:blip>
                        <a:srcRect t="3502" r="9071" b="15172"/>
                        <a:stretch>
                          <a:fillRect/>
                        </a:stretch>
                      </pic:blipFill>
                      <pic:spPr bwMode="auto">
                        <a:xfrm>
                          <a:off x="0" y="0"/>
                          <a:ext cx="1257300" cy="438150"/>
                        </a:xfrm>
                        <a:prstGeom prst="rect">
                          <a:avLst/>
                        </a:prstGeom>
                        <a:noFill/>
                        <a:ln>
                          <a:noFill/>
                        </a:ln>
                      </pic:spPr>
                    </pic:pic>
                  </a:graphicData>
                </a:graphic>
              </wp:inline>
            </w:drawing>
          </w:r>
        </w:p>
      </w:tc>
    </w:tr>
  </w:tbl>
  <w:p w:rsidR="00F76110" w:rsidRPr="001A3B55" w:rsidRDefault="00F76110" w:rsidP="001A3B55">
    <w:pPr>
      <w:pStyle w:val="Zaglavljestranic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1E0" w:firstRow="1" w:lastRow="1" w:firstColumn="1" w:lastColumn="1" w:noHBand="0" w:noVBand="0"/>
    </w:tblPr>
    <w:tblGrid>
      <w:gridCol w:w="1708"/>
      <w:gridCol w:w="5234"/>
      <w:gridCol w:w="2346"/>
    </w:tblGrid>
    <w:tr w:rsidR="00F76110" w:rsidRPr="003D5708">
      <w:tc>
        <w:tcPr>
          <w:tcW w:w="1728" w:type="dxa"/>
          <w:shd w:val="clear" w:color="auto" w:fill="auto"/>
          <w:vAlign w:val="center"/>
        </w:tcPr>
        <w:p w:rsidR="00F76110" w:rsidRPr="005D382D" w:rsidRDefault="00F76110" w:rsidP="000D21D2">
          <w:pPr>
            <w:pStyle w:val="Zaglavljestranice"/>
            <w:rPr>
              <w:rFonts w:ascii="Arial" w:hAnsi="Arial"/>
              <w:szCs w:val="20"/>
              <w:lang w:val="de-DE" w:eastAsia="en-US"/>
            </w:rPr>
          </w:pPr>
          <w:r>
            <w:rPr>
              <w:rFonts w:ascii="Arial" w:hAnsi="Arial" w:cs="Arial"/>
              <w:noProof/>
              <w:color w:val="333399"/>
              <w:szCs w:val="20"/>
              <w:lang w:val="en-US" w:eastAsia="en-US"/>
            </w:rPr>
            <w:drawing>
              <wp:inline distT="0" distB="0" distL="0" distR="0" wp14:anchorId="413E5982" wp14:editId="0FFC99F6">
                <wp:extent cx="847725" cy="800100"/>
                <wp:effectExtent l="0" t="0" r="9525" b="0"/>
                <wp:docPr id="17" name="Grafik 7" descr="WBC Inno - be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7" descr="WBC Inno - beli"/>
                        <pic:cNvPicPr>
                          <a:picLocks noChangeAspect="1" noChangeArrowheads="1"/>
                        </pic:cNvPicPr>
                      </pic:nvPicPr>
                      <pic:blipFill>
                        <a:blip r:embed="rId1">
                          <a:extLst>
                            <a:ext uri="{28A0092B-C50C-407E-A947-70E740481C1C}">
                              <a14:useLocalDpi xmlns:a14="http://schemas.microsoft.com/office/drawing/2010/main" val="0"/>
                            </a:ext>
                          </a:extLst>
                        </a:blip>
                        <a:srcRect t="7460" b="24866"/>
                        <a:stretch>
                          <a:fillRect/>
                        </a:stretch>
                      </pic:blipFill>
                      <pic:spPr bwMode="auto">
                        <a:xfrm>
                          <a:off x="0" y="0"/>
                          <a:ext cx="847725" cy="800100"/>
                        </a:xfrm>
                        <a:prstGeom prst="rect">
                          <a:avLst/>
                        </a:prstGeom>
                        <a:noFill/>
                        <a:ln>
                          <a:noFill/>
                        </a:ln>
                      </pic:spPr>
                    </pic:pic>
                  </a:graphicData>
                </a:graphic>
              </wp:inline>
            </w:drawing>
          </w:r>
        </w:p>
      </w:tc>
      <w:tc>
        <w:tcPr>
          <w:tcW w:w="5760" w:type="dxa"/>
          <w:shd w:val="clear" w:color="auto" w:fill="auto"/>
          <w:vAlign w:val="center"/>
        </w:tcPr>
        <w:p w:rsidR="00F76110" w:rsidRPr="00D26ACB" w:rsidRDefault="00D26ACB" w:rsidP="000D21D2">
          <w:pPr>
            <w:pStyle w:val="Zaglavljestranice"/>
            <w:spacing w:before="120"/>
            <w:jc w:val="center"/>
            <w:rPr>
              <w:rFonts w:ascii="Arial" w:hAnsi="Arial" w:cs="Arial"/>
              <w:w w:val="85"/>
              <w:szCs w:val="20"/>
              <w:lang w:val="sr-Latn-CS" w:eastAsia="en-US"/>
            </w:rPr>
          </w:pPr>
          <w:r w:rsidRPr="00D26ACB">
            <w:rPr>
              <w:rFonts w:ascii="Arial" w:hAnsi="Arial" w:cs="Arial"/>
              <w:lang w:val="sr-Latn-RS"/>
            </w:rPr>
            <w:t>Modernizacija univerziteta Zapadnog Balkana kroz jačanje struktura i usluga za transfer znanja, istraživanje i inovacije</w:t>
          </w:r>
        </w:p>
      </w:tc>
      <w:tc>
        <w:tcPr>
          <w:tcW w:w="2367" w:type="dxa"/>
          <w:shd w:val="clear" w:color="auto" w:fill="auto"/>
          <w:vAlign w:val="center"/>
        </w:tcPr>
        <w:p w:rsidR="00F76110" w:rsidRPr="005D382D" w:rsidRDefault="00F76110" w:rsidP="000D21D2">
          <w:pPr>
            <w:pStyle w:val="Zaglavljestranice"/>
            <w:jc w:val="right"/>
            <w:rPr>
              <w:rFonts w:ascii="Arial" w:hAnsi="Arial"/>
              <w:szCs w:val="20"/>
              <w:lang w:val="de-DE" w:eastAsia="en-US"/>
            </w:rPr>
          </w:pPr>
          <w:r>
            <w:rPr>
              <w:rFonts w:ascii="Arial" w:hAnsi="Arial" w:cs="Arial"/>
              <w:noProof/>
              <w:color w:val="333399"/>
              <w:szCs w:val="20"/>
              <w:lang w:val="en-US" w:eastAsia="en-US"/>
            </w:rPr>
            <w:drawing>
              <wp:inline distT="0" distB="0" distL="0" distR="0" wp14:anchorId="68AB1BA7" wp14:editId="0750B2BC">
                <wp:extent cx="1257300" cy="438150"/>
                <wp:effectExtent l="0" t="0" r="0" b="0"/>
                <wp:docPr id="18" name="Grafik 6" descr="eu_flag_te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descr="eu_flag_tempus"/>
                        <pic:cNvPicPr>
                          <a:picLocks noChangeAspect="1" noChangeArrowheads="1"/>
                        </pic:cNvPicPr>
                      </pic:nvPicPr>
                      <pic:blipFill>
                        <a:blip r:embed="rId2">
                          <a:extLst>
                            <a:ext uri="{28A0092B-C50C-407E-A947-70E740481C1C}">
                              <a14:useLocalDpi xmlns:a14="http://schemas.microsoft.com/office/drawing/2010/main" val="0"/>
                            </a:ext>
                          </a:extLst>
                        </a:blip>
                        <a:srcRect t="3502" r="9071" b="15172"/>
                        <a:stretch>
                          <a:fillRect/>
                        </a:stretch>
                      </pic:blipFill>
                      <pic:spPr bwMode="auto">
                        <a:xfrm>
                          <a:off x="0" y="0"/>
                          <a:ext cx="1257300" cy="438150"/>
                        </a:xfrm>
                        <a:prstGeom prst="rect">
                          <a:avLst/>
                        </a:prstGeom>
                        <a:noFill/>
                        <a:ln>
                          <a:noFill/>
                        </a:ln>
                      </pic:spPr>
                    </pic:pic>
                  </a:graphicData>
                </a:graphic>
              </wp:inline>
            </w:drawing>
          </w:r>
        </w:p>
      </w:tc>
    </w:tr>
  </w:tbl>
  <w:p w:rsidR="00F76110" w:rsidRDefault="00F76110">
    <w:pPr>
      <w:pStyle w:val="Zaglavljestranic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9AE"/>
    <w:multiLevelType w:val="hybridMultilevel"/>
    <w:tmpl w:val="97A61EEA"/>
    <w:lvl w:ilvl="0" w:tplc="54BC469E">
      <w:start w:val="1"/>
      <w:numFmt w:val="bullet"/>
      <w:lvlText w:val="•"/>
      <w:lvlJc w:val="left"/>
      <w:pPr>
        <w:tabs>
          <w:tab w:val="num" w:pos="644"/>
        </w:tabs>
        <w:ind w:left="644" w:hanging="284"/>
      </w:pPr>
      <w:rPr>
        <w:rFonts w:ascii="Comic Sans MS" w:hAnsi="Comic Sans M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1A4768"/>
    <w:multiLevelType w:val="hybridMultilevel"/>
    <w:tmpl w:val="D86EA3C0"/>
    <w:lvl w:ilvl="0" w:tplc="2DD0DAD6">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F54FD1"/>
    <w:multiLevelType w:val="hybridMultilevel"/>
    <w:tmpl w:val="767A8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B3D9F"/>
    <w:multiLevelType w:val="hybridMultilevel"/>
    <w:tmpl w:val="6BE4A9C6"/>
    <w:lvl w:ilvl="0" w:tplc="68CA7EC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E62963"/>
    <w:multiLevelType w:val="hybridMultilevel"/>
    <w:tmpl w:val="FDEE4866"/>
    <w:lvl w:ilvl="0" w:tplc="54BC469E">
      <w:start w:val="1"/>
      <w:numFmt w:val="bullet"/>
      <w:lvlText w:val="•"/>
      <w:lvlJc w:val="left"/>
      <w:pPr>
        <w:tabs>
          <w:tab w:val="num" w:pos="644"/>
        </w:tabs>
        <w:ind w:left="644" w:hanging="284"/>
      </w:pPr>
      <w:rPr>
        <w:rFonts w:ascii="Comic Sans MS" w:hAnsi="Comic Sans M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FEE4DBB"/>
    <w:multiLevelType w:val="hybridMultilevel"/>
    <w:tmpl w:val="DE04E38C"/>
    <w:lvl w:ilvl="0" w:tplc="69F08228">
      <w:start w:val="1"/>
      <w:numFmt w:val="upperLetter"/>
      <w:pStyle w:val="Annexes"/>
      <w:lvlText w:val="Annex %1"/>
      <w:lvlJc w:val="center"/>
      <w:pPr>
        <w:ind w:left="360" w:hanging="360"/>
      </w:pPr>
      <w:rPr>
        <w:rFonts w:hint="default"/>
      </w:rPr>
    </w:lvl>
    <w:lvl w:ilvl="1" w:tplc="04070019" w:tentative="1">
      <w:start w:val="1"/>
      <w:numFmt w:val="lowerLetter"/>
      <w:lvlText w:val="%2."/>
      <w:lvlJc w:val="left"/>
      <w:pPr>
        <w:ind w:left="648" w:hanging="360"/>
      </w:pPr>
    </w:lvl>
    <w:lvl w:ilvl="2" w:tplc="0407001B" w:tentative="1">
      <w:start w:val="1"/>
      <w:numFmt w:val="lowerRoman"/>
      <w:lvlText w:val="%3."/>
      <w:lvlJc w:val="right"/>
      <w:pPr>
        <w:ind w:left="1368" w:hanging="180"/>
      </w:pPr>
    </w:lvl>
    <w:lvl w:ilvl="3" w:tplc="0407000F" w:tentative="1">
      <w:start w:val="1"/>
      <w:numFmt w:val="decimal"/>
      <w:lvlText w:val="%4."/>
      <w:lvlJc w:val="left"/>
      <w:pPr>
        <w:ind w:left="2088" w:hanging="360"/>
      </w:pPr>
    </w:lvl>
    <w:lvl w:ilvl="4" w:tplc="04070019" w:tentative="1">
      <w:start w:val="1"/>
      <w:numFmt w:val="lowerLetter"/>
      <w:lvlText w:val="%5."/>
      <w:lvlJc w:val="left"/>
      <w:pPr>
        <w:ind w:left="2808" w:hanging="360"/>
      </w:pPr>
    </w:lvl>
    <w:lvl w:ilvl="5" w:tplc="0407001B" w:tentative="1">
      <w:start w:val="1"/>
      <w:numFmt w:val="lowerRoman"/>
      <w:lvlText w:val="%6."/>
      <w:lvlJc w:val="right"/>
      <w:pPr>
        <w:ind w:left="3528" w:hanging="180"/>
      </w:pPr>
    </w:lvl>
    <w:lvl w:ilvl="6" w:tplc="0407000F" w:tentative="1">
      <w:start w:val="1"/>
      <w:numFmt w:val="decimal"/>
      <w:lvlText w:val="%7."/>
      <w:lvlJc w:val="left"/>
      <w:pPr>
        <w:ind w:left="4248" w:hanging="360"/>
      </w:pPr>
    </w:lvl>
    <w:lvl w:ilvl="7" w:tplc="04070019" w:tentative="1">
      <w:start w:val="1"/>
      <w:numFmt w:val="lowerLetter"/>
      <w:lvlText w:val="%8."/>
      <w:lvlJc w:val="left"/>
      <w:pPr>
        <w:ind w:left="4968" w:hanging="360"/>
      </w:pPr>
    </w:lvl>
    <w:lvl w:ilvl="8" w:tplc="0407001B" w:tentative="1">
      <w:start w:val="1"/>
      <w:numFmt w:val="lowerRoman"/>
      <w:lvlText w:val="%9."/>
      <w:lvlJc w:val="right"/>
      <w:pPr>
        <w:ind w:left="5688" w:hanging="180"/>
      </w:pPr>
    </w:lvl>
  </w:abstractNum>
  <w:abstractNum w:abstractNumId="6">
    <w:nsid w:val="10065CBB"/>
    <w:multiLevelType w:val="hybridMultilevel"/>
    <w:tmpl w:val="7050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191AB4"/>
    <w:multiLevelType w:val="hybridMultilevel"/>
    <w:tmpl w:val="3314D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1D3E29"/>
    <w:multiLevelType w:val="hybridMultilevel"/>
    <w:tmpl w:val="E460F020"/>
    <w:lvl w:ilvl="0" w:tplc="0D6C4338">
      <w:start w:val="1"/>
      <w:numFmt w:val="decimal"/>
      <w:pStyle w:val="WBCInnoHeader2"/>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26443009"/>
    <w:multiLevelType w:val="hybridMultilevel"/>
    <w:tmpl w:val="216EEA7C"/>
    <w:lvl w:ilvl="0" w:tplc="4EE4CF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C406F7"/>
    <w:multiLevelType w:val="hybridMultilevel"/>
    <w:tmpl w:val="D8B66EE0"/>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A6657A4"/>
    <w:multiLevelType w:val="hybridMultilevel"/>
    <w:tmpl w:val="D3D409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nsid w:val="2DC05360"/>
    <w:multiLevelType w:val="hybridMultilevel"/>
    <w:tmpl w:val="A190AB04"/>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3">
    <w:nsid w:val="30E6256F"/>
    <w:multiLevelType w:val="hybridMultilevel"/>
    <w:tmpl w:val="8F288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5A50AD"/>
    <w:multiLevelType w:val="hybridMultilevel"/>
    <w:tmpl w:val="909A08CC"/>
    <w:lvl w:ilvl="0" w:tplc="C8420DD0">
      <w:start w:val="1"/>
      <w:numFmt w:val="decimal"/>
      <w:lvlText w:val="%1."/>
      <w:lvlJc w:val="left"/>
      <w:pPr>
        <w:tabs>
          <w:tab w:val="num" w:pos="720"/>
        </w:tabs>
        <w:ind w:left="720" w:hanging="360"/>
      </w:pPr>
    </w:lvl>
    <w:lvl w:ilvl="1" w:tplc="6ADE6700" w:tentative="1">
      <w:start w:val="1"/>
      <w:numFmt w:val="decimal"/>
      <w:lvlText w:val="%2."/>
      <w:lvlJc w:val="left"/>
      <w:pPr>
        <w:tabs>
          <w:tab w:val="num" w:pos="1440"/>
        </w:tabs>
        <w:ind w:left="1440" w:hanging="360"/>
      </w:pPr>
    </w:lvl>
    <w:lvl w:ilvl="2" w:tplc="D354C5D2" w:tentative="1">
      <w:start w:val="1"/>
      <w:numFmt w:val="decimal"/>
      <w:lvlText w:val="%3."/>
      <w:lvlJc w:val="left"/>
      <w:pPr>
        <w:tabs>
          <w:tab w:val="num" w:pos="2160"/>
        </w:tabs>
        <w:ind w:left="2160" w:hanging="360"/>
      </w:pPr>
    </w:lvl>
    <w:lvl w:ilvl="3" w:tplc="B958DA1A" w:tentative="1">
      <w:start w:val="1"/>
      <w:numFmt w:val="decimal"/>
      <w:lvlText w:val="%4."/>
      <w:lvlJc w:val="left"/>
      <w:pPr>
        <w:tabs>
          <w:tab w:val="num" w:pos="2880"/>
        </w:tabs>
        <w:ind w:left="2880" w:hanging="360"/>
      </w:pPr>
    </w:lvl>
    <w:lvl w:ilvl="4" w:tplc="B98E2410" w:tentative="1">
      <w:start w:val="1"/>
      <w:numFmt w:val="decimal"/>
      <w:lvlText w:val="%5."/>
      <w:lvlJc w:val="left"/>
      <w:pPr>
        <w:tabs>
          <w:tab w:val="num" w:pos="3600"/>
        </w:tabs>
        <w:ind w:left="3600" w:hanging="360"/>
      </w:pPr>
    </w:lvl>
    <w:lvl w:ilvl="5" w:tplc="F70E8658" w:tentative="1">
      <w:start w:val="1"/>
      <w:numFmt w:val="decimal"/>
      <w:lvlText w:val="%6."/>
      <w:lvlJc w:val="left"/>
      <w:pPr>
        <w:tabs>
          <w:tab w:val="num" w:pos="4320"/>
        </w:tabs>
        <w:ind w:left="4320" w:hanging="360"/>
      </w:pPr>
    </w:lvl>
    <w:lvl w:ilvl="6" w:tplc="50066594" w:tentative="1">
      <w:start w:val="1"/>
      <w:numFmt w:val="decimal"/>
      <w:lvlText w:val="%7."/>
      <w:lvlJc w:val="left"/>
      <w:pPr>
        <w:tabs>
          <w:tab w:val="num" w:pos="5040"/>
        </w:tabs>
        <w:ind w:left="5040" w:hanging="360"/>
      </w:pPr>
    </w:lvl>
    <w:lvl w:ilvl="7" w:tplc="3DFAF1CC" w:tentative="1">
      <w:start w:val="1"/>
      <w:numFmt w:val="decimal"/>
      <w:lvlText w:val="%8."/>
      <w:lvlJc w:val="left"/>
      <w:pPr>
        <w:tabs>
          <w:tab w:val="num" w:pos="5760"/>
        </w:tabs>
        <w:ind w:left="5760" w:hanging="360"/>
      </w:pPr>
    </w:lvl>
    <w:lvl w:ilvl="8" w:tplc="A5A2D3C8" w:tentative="1">
      <w:start w:val="1"/>
      <w:numFmt w:val="decimal"/>
      <w:lvlText w:val="%9."/>
      <w:lvlJc w:val="left"/>
      <w:pPr>
        <w:tabs>
          <w:tab w:val="num" w:pos="6480"/>
        </w:tabs>
        <w:ind w:left="6480" w:hanging="360"/>
      </w:pPr>
    </w:lvl>
  </w:abstractNum>
  <w:abstractNum w:abstractNumId="15">
    <w:nsid w:val="4A3F0A85"/>
    <w:multiLevelType w:val="hybridMultilevel"/>
    <w:tmpl w:val="A6A0DAE2"/>
    <w:lvl w:ilvl="0" w:tplc="54BC469E">
      <w:start w:val="1"/>
      <w:numFmt w:val="bullet"/>
      <w:lvlText w:val="•"/>
      <w:lvlJc w:val="left"/>
      <w:pPr>
        <w:tabs>
          <w:tab w:val="num" w:pos="644"/>
        </w:tabs>
        <w:ind w:left="644" w:hanging="284"/>
      </w:pPr>
      <w:rPr>
        <w:rFonts w:ascii="Comic Sans MS" w:hAnsi="Comic Sans M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430F22"/>
    <w:multiLevelType w:val="multilevel"/>
    <w:tmpl w:val="BCA46034"/>
    <w:lvl w:ilvl="0">
      <w:start w:val="1"/>
      <w:numFmt w:val="decimal"/>
      <w:pStyle w:val="EVAL-INNOHeader1"/>
      <w:lvlText w:val="%1."/>
      <w:lvlJc w:val="left"/>
      <w:pPr>
        <w:ind w:left="360" w:hanging="360"/>
      </w:pPr>
      <w:rPr>
        <w:rFonts w:hint="default"/>
        <w:b w:val="0"/>
        <w:sz w:val="28"/>
      </w:rPr>
    </w:lvl>
    <w:lvl w:ilvl="1">
      <w:start w:val="1"/>
      <w:numFmt w:val="decimal"/>
      <w:pStyle w:val="EVALINNOHEADER2vers2"/>
      <w:lvlText w:val="%1.%2."/>
      <w:lvlJc w:val="left"/>
      <w:pPr>
        <w:ind w:left="432" w:hanging="432"/>
      </w:pPr>
      <w:rPr>
        <w:rFonts w:hint="default"/>
      </w:rPr>
    </w:lvl>
    <w:lvl w:ilvl="2">
      <w:start w:val="1"/>
      <w:numFmt w:val="decimal"/>
      <w:pStyle w:val="EVALINNOberschrift3"/>
      <w:lvlText w:val="%1.%2.%3."/>
      <w:lvlJc w:val="left"/>
      <w:pPr>
        <w:ind w:left="14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1C24ECA"/>
    <w:multiLevelType w:val="hybridMultilevel"/>
    <w:tmpl w:val="D97892F6"/>
    <w:lvl w:ilvl="0" w:tplc="E7DEF1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6B1BB1"/>
    <w:multiLevelType w:val="multilevel"/>
    <w:tmpl w:val="0B4C9F3E"/>
    <w:lvl w:ilvl="0">
      <w:start w:val="1"/>
      <w:numFmt w:val="decimal"/>
      <w:lvlText w:val="%1"/>
      <w:lvlJc w:val="left"/>
      <w:rPr>
        <w:rFonts w:hint="default"/>
      </w:rPr>
    </w:lvl>
    <w:lvl w:ilvl="1">
      <w:start w:val="1"/>
      <w:numFmt w:val="decimal"/>
      <w:pStyle w:val="WBCInnoHeader1"/>
      <w:lvlText w:val="%2"/>
      <w:lvlJc w:val="left"/>
      <w:rPr>
        <w:rFonts w:hint="default"/>
      </w:rPr>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577F6231"/>
    <w:multiLevelType w:val="hybridMultilevel"/>
    <w:tmpl w:val="8D9AD0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BE4820"/>
    <w:multiLevelType w:val="hybridMultilevel"/>
    <w:tmpl w:val="8E5603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412F23"/>
    <w:multiLevelType w:val="hybridMultilevel"/>
    <w:tmpl w:val="D86EA3C0"/>
    <w:lvl w:ilvl="0" w:tplc="2DD0DAD6">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F8414C0"/>
    <w:multiLevelType w:val="hybridMultilevel"/>
    <w:tmpl w:val="77C080C8"/>
    <w:lvl w:ilvl="0" w:tplc="E7DEF10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17058E1"/>
    <w:multiLevelType w:val="hybridMultilevel"/>
    <w:tmpl w:val="FF82BBE8"/>
    <w:lvl w:ilvl="0" w:tplc="54BC469E">
      <w:start w:val="1"/>
      <w:numFmt w:val="bullet"/>
      <w:lvlText w:val="•"/>
      <w:lvlJc w:val="left"/>
      <w:pPr>
        <w:tabs>
          <w:tab w:val="num" w:pos="644"/>
        </w:tabs>
        <w:ind w:left="644" w:hanging="284"/>
      </w:pPr>
      <w:rPr>
        <w:rFonts w:ascii="Comic Sans MS" w:hAnsi="Comic Sans M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895593C"/>
    <w:multiLevelType w:val="hybridMultilevel"/>
    <w:tmpl w:val="CD885EC4"/>
    <w:lvl w:ilvl="0" w:tplc="E7DEF1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DC46DE"/>
    <w:multiLevelType w:val="multilevel"/>
    <w:tmpl w:val="02A00CD8"/>
    <w:lvl w:ilvl="0">
      <w:start w:val="1"/>
      <w:numFmt w:val="decimal"/>
      <w:lvlText w:val="%1"/>
      <w:lvlJc w:val="left"/>
      <w:rPr>
        <w:rFonts w:hint="default"/>
      </w:rPr>
    </w:lvl>
    <w:lvl w:ilvl="1">
      <w:start w:val="1"/>
      <w:numFmt w:val="none"/>
      <w:pStyle w:val="Naslov2"/>
      <w:suff w:val="nothing"/>
      <w:lvlText w:val=""/>
      <w:lvlJc w:val="left"/>
    </w:lvl>
    <w:lvl w:ilvl="2">
      <w:start w:val="1"/>
      <w:numFmt w:val="none"/>
      <w:pStyle w:val="Naslov3"/>
      <w:suff w:val="nothing"/>
      <w:lvlText w:val=""/>
      <w:lvlJc w:val="left"/>
    </w:lvl>
    <w:lvl w:ilvl="3">
      <w:start w:val="1"/>
      <w:numFmt w:val="none"/>
      <w:pStyle w:val="Naslov4"/>
      <w:suff w:val="nothing"/>
      <w:lvlText w:val=""/>
      <w:lvlJc w:val="left"/>
    </w:lvl>
    <w:lvl w:ilvl="4">
      <w:start w:val="1"/>
      <w:numFmt w:val="none"/>
      <w:pStyle w:val="Naslov5"/>
      <w:suff w:val="nothing"/>
      <w:lvlText w:val=""/>
      <w:lvlJc w:val="left"/>
    </w:lvl>
    <w:lvl w:ilvl="5">
      <w:start w:val="1"/>
      <w:numFmt w:val="none"/>
      <w:pStyle w:val="Naslov6"/>
      <w:suff w:val="nothing"/>
      <w:lvlText w:val=""/>
      <w:lvlJc w:val="left"/>
    </w:lvl>
    <w:lvl w:ilvl="6">
      <w:start w:val="1"/>
      <w:numFmt w:val="none"/>
      <w:pStyle w:val="Naslov7"/>
      <w:suff w:val="nothing"/>
      <w:lvlText w:val=""/>
      <w:lvlJc w:val="left"/>
    </w:lvl>
    <w:lvl w:ilvl="7">
      <w:start w:val="1"/>
      <w:numFmt w:val="none"/>
      <w:pStyle w:val="Naslov8"/>
      <w:suff w:val="nothing"/>
      <w:lvlText w:val=""/>
      <w:lvlJc w:val="left"/>
    </w:lvl>
    <w:lvl w:ilvl="8">
      <w:start w:val="1"/>
      <w:numFmt w:val="none"/>
      <w:pStyle w:val="Naslov9"/>
      <w:suff w:val="nothing"/>
      <w:lvlText w:val=""/>
      <w:lvlJc w:val="left"/>
    </w:lvl>
  </w:abstractNum>
  <w:abstractNum w:abstractNumId="26">
    <w:nsid w:val="6B987489"/>
    <w:multiLevelType w:val="multilevel"/>
    <w:tmpl w:val="7CEAB710"/>
    <w:lvl w:ilvl="0">
      <w:start w:val="1"/>
      <w:numFmt w:val="decimal"/>
      <w:pStyle w:val="WBCInnoHeader1New"/>
      <w:lvlText w:val="%1."/>
      <w:lvlJc w:val="left"/>
      <w:pPr>
        <w:ind w:left="360" w:hanging="360"/>
      </w:pPr>
    </w:lvl>
    <w:lvl w:ilvl="1">
      <w:start w:val="1"/>
      <w:numFmt w:val="decimal"/>
      <w:pStyle w:val="WBCInnoHeader2New"/>
      <w:lvlText w:val="%1.%2."/>
      <w:lvlJc w:val="left"/>
      <w:pPr>
        <w:ind w:left="432" w:hanging="432"/>
      </w:pPr>
    </w:lvl>
    <w:lvl w:ilvl="2">
      <w:start w:val="1"/>
      <w:numFmt w:val="decimal"/>
      <w:pStyle w:val="WBCInnoHeader3New"/>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DD25C26"/>
    <w:multiLevelType w:val="hybridMultilevel"/>
    <w:tmpl w:val="20A489B2"/>
    <w:lvl w:ilvl="0" w:tplc="D070134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F3B0AFC"/>
    <w:multiLevelType w:val="hybridMultilevel"/>
    <w:tmpl w:val="4920C6E2"/>
    <w:lvl w:ilvl="0" w:tplc="E7DEF10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CC3F81"/>
    <w:multiLevelType w:val="hybridMultilevel"/>
    <w:tmpl w:val="56BAA6AE"/>
    <w:lvl w:ilvl="0" w:tplc="43F21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4D0D40"/>
    <w:multiLevelType w:val="hybridMultilevel"/>
    <w:tmpl w:val="EB6E6334"/>
    <w:lvl w:ilvl="0" w:tplc="54BC469E">
      <w:start w:val="1"/>
      <w:numFmt w:val="bullet"/>
      <w:lvlText w:val="•"/>
      <w:lvlJc w:val="left"/>
      <w:pPr>
        <w:tabs>
          <w:tab w:val="num" w:pos="644"/>
        </w:tabs>
        <w:ind w:left="644" w:hanging="284"/>
      </w:pPr>
      <w:rPr>
        <w:rFonts w:ascii="Comic Sans MS" w:hAnsi="Comic Sans M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8E6AAF"/>
    <w:multiLevelType w:val="hybridMultilevel"/>
    <w:tmpl w:val="F02A3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B154C8"/>
    <w:multiLevelType w:val="hybridMultilevel"/>
    <w:tmpl w:val="E37A77D6"/>
    <w:lvl w:ilvl="0" w:tplc="E21496C8">
      <w:start w:val="1"/>
      <w:numFmt w:val="bullet"/>
      <w:pStyle w:val="EVAL-INNOBullet1"/>
      <w:lvlText w:val=""/>
      <w:lvlJc w:val="left"/>
      <w:pPr>
        <w:ind w:left="720" w:hanging="360"/>
      </w:pPr>
      <w:rPr>
        <w:rFonts w:ascii="Symbol" w:hAnsi="Symbol" w:hint="default"/>
      </w:rPr>
    </w:lvl>
    <w:lvl w:ilvl="1" w:tplc="0C07000F">
      <w:start w:val="1"/>
      <w:numFmt w:val="decimal"/>
      <w:lvlText w:val="%2."/>
      <w:lvlJc w:val="left"/>
      <w:pPr>
        <w:tabs>
          <w:tab w:val="num" w:pos="1440"/>
        </w:tabs>
        <w:ind w:left="1440" w:hanging="360"/>
      </w:pPr>
      <w:rPr>
        <w:rFont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5"/>
  </w:num>
  <w:num w:numId="2">
    <w:abstractNumId w:val="25"/>
  </w:num>
  <w:num w:numId="3">
    <w:abstractNumId w:val="32"/>
  </w:num>
  <w:num w:numId="4">
    <w:abstractNumId w:val="18"/>
  </w:num>
  <w:num w:numId="5">
    <w:abstractNumId w:val="16"/>
  </w:num>
  <w:num w:numId="6">
    <w:abstractNumId w:val="8"/>
  </w:num>
  <w:num w:numId="7">
    <w:abstractNumId w:val="26"/>
  </w:num>
  <w:num w:numId="8">
    <w:abstractNumId w:val="5"/>
  </w:num>
  <w:num w:numId="9">
    <w:abstractNumId w:val="4"/>
  </w:num>
  <w:num w:numId="10">
    <w:abstractNumId w:val="0"/>
  </w:num>
  <w:num w:numId="11">
    <w:abstractNumId w:val="14"/>
  </w:num>
  <w:num w:numId="12">
    <w:abstractNumId w:val="13"/>
  </w:num>
  <w:num w:numId="13">
    <w:abstractNumId w:val="7"/>
  </w:num>
  <w:num w:numId="14">
    <w:abstractNumId w:val="23"/>
  </w:num>
  <w:num w:numId="15">
    <w:abstractNumId w:val="30"/>
  </w:num>
  <w:num w:numId="16">
    <w:abstractNumId w:val="15"/>
  </w:num>
  <w:num w:numId="17">
    <w:abstractNumId w:val="21"/>
  </w:num>
  <w:num w:numId="18">
    <w:abstractNumId w:val="1"/>
  </w:num>
  <w:num w:numId="19">
    <w:abstractNumId w:val="31"/>
  </w:num>
  <w:num w:numId="20">
    <w:abstractNumId w:val="6"/>
  </w:num>
  <w:num w:numId="21">
    <w:abstractNumId w:val="3"/>
  </w:num>
  <w:num w:numId="22">
    <w:abstractNumId w:val="27"/>
  </w:num>
  <w:num w:numId="23">
    <w:abstractNumId w:val="27"/>
  </w:num>
  <w:num w:numId="24">
    <w:abstractNumId w:val="10"/>
  </w:num>
  <w:num w:numId="25">
    <w:abstractNumId w:val="2"/>
  </w:num>
  <w:num w:numId="26">
    <w:abstractNumId w:val="20"/>
  </w:num>
  <w:num w:numId="27">
    <w:abstractNumId w:val="9"/>
  </w:num>
  <w:num w:numId="28">
    <w:abstractNumId w:val="11"/>
  </w:num>
  <w:num w:numId="29">
    <w:abstractNumId w:val="24"/>
  </w:num>
  <w:num w:numId="30">
    <w:abstractNumId w:val="28"/>
  </w:num>
  <w:num w:numId="31">
    <w:abstractNumId w:val="22"/>
  </w:num>
  <w:num w:numId="32">
    <w:abstractNumId w:val="19"/>
  </w:num>
  <w:num w:numId="33">
    <w:abstractNumId w:val="12"/>
  </w:num>
  <w:num w:numId="34">
    <w:abstractNumId w:val="17"/>
  </w:num>
  <w:num w:numId="35">
    <w:abstractNumId w:val="2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DA5"/>
    <w:rsid w:val="00001548"/>
    <w:rsid w:val="00001909"/>
    <w:rsid w:val="00002976"/>
    <w:rsid w:val="00005DF9"/>
    <w:rsid w:val="00011932"/>
    <w:rsid w:val="00012D17"/>
    <w:rsid w:val="000132E9"/>
    <w:rsid w:val="00014B99"/>
    <w:rsid w:val="000174D2"/>
    <w:rsid w:val="00026D3D"/>
    <w:rsid w:val="00030351"/>
    <w:rsid w:val="0003550E"/>
    <w:rsid w:val="00040104"/>
    <w:rsid w:val="0004525A"/>
    <w:rsid w:val="00045F77"/>
    <w:rsid w:val="00050B72"/>
    <w:rsid w:val="00054E2B"/>
    <w:rsid w:val="000575E6"/>
    <w:rsid w:val="00061AD3"/>
    <w:rsid w:val="00065682"/>
    <w:rsid w:val="0006798A"/>
    <w:rsid w:val="000710CD"/>
    <w:rsid w:val="00071611"/>
    <w:rsid w:val="000749FA"/>
    <w:rsid w:val="000762A0"/>
    <w:rsid w:val="000763EC"/>
    <w:rsid w:val="00085332"/>
    <w:rsid w:val="00091AE6"/>
    <w:rsid w:val="00094280"/>
    <w:rsid w:val="00094B2B"/>
    <w:rsid w:val="000968B4"/>
    <w:rsid w:val="000A2592"/>
    <w:rsid w:val="000A3981"/>
    <w:rsid w:val="000A605D"/>
    <w:rsid w:val="000A7164"/>
    <w:rsid w:val="000B346C"/>
    <w:rsid w:val="000B4447"/>
    <w:rsid w:val="000C2880"/>
    <w:rsid w:val="000C323A"/>
    <w:rsid w:val="000C60FB"/>
    <w:rsid w:val="000C70A2"/>
    <w:rsid w:val="000C70C4"/>
    <w:rsid w:val="000D12A3"/>
    <w:rsid w:val="000D21D2"/>
    <w:rsid w:val="000D2C45"/>
    <w:rsid w:val="000D3AF0"/>
    <w:rsid w:val="000D5D29"/>
    <w:rsid w:val="000E617F"/>
    <w:rsid w:val="000E712D"/>
    <w:rsid w:val="000F2773"/>
    <w:rsid w:val="000F4A45"/>
    <w:rsid w:val="001005B6"/>
    <w:rsid w:val="00101DD3"/>
    <w:rsid w:val="0010222F"/>
    <w:rsid w:val="00105163"/>
    <w:rsid w:val="00105A0D"/>
    <w:rsid w:val="00105D3B"/>
    <w:rsid w:val="001079D3"/>
    <w:rsid w:val="00113A71"/>
    <w:rsid w:val="00117D34"/>
    <w:rsid w:val="00120C2E"/>
    <w:rsid w:val="00122A5D"/>
    <w:rsid w:val="00122F32"/>
    <w:rsid w:val="0012436A"/>
    <w:rsid w:val="00133A68"/>
    <w:rsid w:val="00133CCA"/>
    <w:rsid w:val="00133F21"/>
    <w:rsid w:val="00135D19"/>
    <w:rsid w:val="00137F2C"/>
    <w:rsid w:val="001420F6"/>
    <w:rsid w:val="0014400E"/>
    <w:rsid w:val="00144723"/>
    <w:rsid w:val="00151FB7"/>
    <w:rsid w:val="001545CC"/>
    <w:rsid w:val="00154982"/>
    <w:rsid w:val="001554AE"/>
    <w:rsid w:val="00156C54"/>
    <w:rsid w:val="00157C88"/>
    <w:rsid w:val="001626A8"/>
    <w:rsid w:val="00163B28"/>
    <w:rsid w:val="00163F0A"/>
    <w:rsid w:val="001661E7"/>
    <w:rsid w:val="00170026"/>
    <w:rsid w:val="0017204A"/>
    <w:rsid w:val="00173EA3"/>
    <w:rsid w:val="00177F4A"/>
    <w:rsid w:val="00180A7D"/>
    <w:rsid w:val="00180EF6"/>
    <w:rsid w:val="001854EC"/>
    <w:rsid w:val="00185571"/>
    <w:rsid w:val="00185F0B"/>
    <w:rsid w:val="001938B0"/>
    <w:rsid w:val="00194DAC"/>
    <w:rsid w:val="00197DB0"/>
    <w:rsid w:val="001A1D74"/>
    <w:rsid w:val="001A3B55"/>
    <w:rsid w:val="001A59A5"/>
    <w:rsid w:val="001B42F6"/>
    <w:rsid w:val="001B4A83"/>
    <w:rsid w:val="001B60D1"/>
    <w:rsid w:val="001B6348"/>
    <w:rsid w:val="001B7140"/>
    <w:rsid w:val="001C0F9A"/>
    <w:rsid w:val="001C15BA"/>
    <w:rsid w:val="001C164E"/>
    <w:rsid w:val="001C29A6"/>
    <w:rsid w:val="001C6047"/>
    <w:rsid w:val="001C7CB2"/>
    <w:rsid w:val="001D0535"/>
    <w:rsid w:val="001D05D7"/>
    <w:rsid w:val="001D0809"/>
    <w:rsid w:val="001D0D88"/>
    <w:rsid w:val="001D32EA"/>
    <w:rsid w:val="001D41DE"/>
    <w:rsid w:val="001D45BC"/>
    <w:rsid w:val="001D69DD"/>
    <w:rsid w:val="001D77CC"/>
    <w:rsid w:val="001D7E1A"/>
    <w:rsid w:val="001E1296"/>
    <w:rsid w:val="001E2F39"/>
    <w:rsid w:val="001E3EAD"/>
    <w:rsid w:val="001E6402"/>
    <w:rsid w:val="001E6528"/>
    <w:rsid w:val="001F035E"/>
    <w:rsid w:val="001F2622"/>
    <w:rsid w:val="001F31A5"/>
    <w:rsid w:val="001F3595"/>
    <w:rsid w:val="00201900"/>
    <w:rsid w:val="002023DD"/>
    <w:rsid w:val="002036A2"/>
    <w:rsid w:val="0021147B"/>
    <w:rsid w:val="0021181F"/>
    <w:rsid w:val="00212D01"/>
    <w:rsid w:val="00214D8E"/>
    <w:rsid w:val="002171CF"/>
    <w:rsid w:val="00220132"/>
    <w:rsid w:val="002277AB"/>
    <w:rsid w:val="0023279C"/>
    <w:rsid w:val="00234986"/>
    <w:rsid w:val="00235C33"/>
    <w:rsid w:val="00237A6A"/>
    <w:rsid w:val="002404E9"/>
    <w:rsid w:val="00242840"/>
    <w:rsid w:val="00242CA8"/>
    <w:rsid w:val="00243DA9"/>
    <w:rsid w:val="00244A5D"/>
    <w:rsid w:val="00245501"/>
    <w:rsid w:val="002465C1"/>
    <w:rsid w:val="00250E13"/>
    <w:rsid w:val="00251877"/>
    <w:rsid w:val="00253A2B"/>
    <w:rsid w:val="002571B2"/>
    <w:rsid w:val="00257C9D"/>
    <w:rsid w:val="00260FF5"/>
    <w:rsid w:val="002610EF"/>
    <w:rsid w:val="0026299A"/>
    <w:rsid w:val="0026537B"/>
    <w:rsid w:val="0026784D"/>
    <w:rsid w:val="00270960"/>
    <w:rsid w:val="00271DB3"/>
    <w:rsid w:val="0027360E"/>
    <w:rsid w:val="002743F8"/>
    <w:rsid w:val="00275AFB"/>
    <w:rsid w:val="00286171"/>
    <w:rsid w:val="00286C72"/>
    <w:rsid w:val="00287299"/>
    <w:rsid w:val="00290746"/>
    <w:rsid w:val="00293288"/>
    <w:rsid w:val="002969A0"/>
    <w:rsid w:val="002A0AEB"/>
    <w:rsid w:val="002A1E4B"/>
    <w:rsid w:val="002A3515"/>
    <w:rsid w:val="002A3D5E"/>
    <w:rsid w:val="002A4002"/>
    <w:rsid w:val="002A4223"/>
    <w:rsid w:val="002A56FC"/>
    <w:rsid w:val="002B29FD"/>
    <w:rsid w:val="002B2B78"/>
    <w:rsid w:val="002B3044"/>
    <w:rsid w:val="002C142E"/>
    <w:rsid w:val="002C1B3F"/>
    <w:rsid w:val="002C3235"/>
    <w:rsid w:val="002C587C"/>
    <w:rsid w:val="002D0F41"/>
    <w:rsid w:val="002D1F67"/>
    <w:rsid w:val="002D4355"/>
    <w:rsid w:val="002E4A77"/>
    <w:rsid w:val="002E5BA9"/>
    <w:rsid w:val="002E6E9B"/>
    <w:rsid w:val="002F09CD"/>
    <w:rsid w:val="002F50F4"/>
    <w:rsid w:val="003048E8"/>
    <w:rsid w:val="00305219"/>
    <w:rsid w:val="003103A9"/>
    <w:rsid w:val="0031097C"/>
    <w:rsid w:val="003124B3"/>
    <w:rsid w:val="00312E32"/>
    <w:rsid w:val="00314711"/>
    <w:rsid w:val="00314CD0"/>
    <w:rsid w:val="003210DE"/>
    <w:rsid w:val="00321345"/>
    <w:rsid w:val="003213EF"/>
    <w:rsid w:val="00326683"/>
    <w:rsid w:val="003302BA"/>
    <w:rsid w:val="0033362C"/>
    <w:rsid w:val="00340890"/>
    <w:rsid w:val="00341E98"/>
    <w:rsid w:val="00350698"/>
    <w:rsid w:val="00351C7B"/>
    <w:rsid w:val="00351F47"/>
    <w:rsid w:val="00354CF9"/>
    <w:rsid w:val="00357C9C"/>
    <w:rsid w:val="00362A56"/>
    <w:rsid w:val="00364FCF"/>
    <w:rsid w:val="003705CF"/>
    <w:rsid w:val="003720FC"/>
    <w:rsid w:val="003724C9"/>
    <w:rsid w:val="003746A3"/>
    <w:rsid w:val="003756D7"/>
    <w:rsid w:val="003803E2"/>
    <w:rsid w:val="00383241"/>
    <w:rsid w:val="00383993"/>
    <w:rsid w:val="00384FD7"/>
    <w:rsid w:val="00385975"/>
    <w:rsid w:val="003907F0"/>
    <w:rsid w:val="00392C47"/>
    <w:rsid w:val="00393C32"/>
    <w:rsid w:val="00393C95"/>
    <w:rsid w:val="003948AD"/>
    <w:rsid w:val="00395546"/>
    <w:rsid w:val="0039568E"/>
    <w:rsid w:val="003962EA"/>
    <w:rsid w:val="00396CA5"/>
    <w:rsid w:val="003A302F"/>
    <w:rsid w:val="003A3C4E"/>
    <w:rsid w:val="003A4067"/>
    <w:rsid w:val="003B031D"/>
    <w:rsid w:val="003B098A"/>
    <w:rsid w:val="003B177E"/>
    <w:rsid w:val="003B1E44"/>
    <w:rsid w:val="003B6CE4"/>
    <w:rsid w:val="003B7BC2"/>
    <w:rsid w:val="003C1025"/>
    <w:rsid w:val="003C1EA4"/>
    <w:rsid w:val="003C5CE7"/>
    <w:rsid w:val="003D200A"/>
    <w:rsid w:val="003D48C4"/>
    <w:rsid w:val="003D4CF7"/>
    <w:rsid w:val="003D5708"/>
    <w:rsid w:val="003E05CB"/>
    <w:rsid w:val="003E66E4"/>
    <w:rsid w:val="003E7A47"/>
    <w:rsid w:val="003E7FCF"/>
    <w:rsid w:val="003F2349"/>
    <w:rsid w:val="003F54E6"/>
    <w:rsid w:val="00404876"/>
    <w:rsid w:val="00404B29"/>
    <w:rsid w:val="00404C6F"/>
    <w:rsid w:val="00404F9B"/>
    <w:rsid w:val="00407A2E"/>
    <w:rsid w:val="0041439F"/>
    <w:rsid w:val="00414F6F"/>
    <w:rsid w:val="00415E2C"/>
    <w:rsid w:val="00417104"/>
    <w:rsid w:val="004240A5"/>
    <w:rsid w:val="004252BF"/>
    <w:rsid w:val="004320B4"/>
    <w:rsid w:val="00432C5F"/>
    <w:rsid w:val="00442ABA"/>
    <w:rsid w:val="00443D56"/>
    <w:rsid w:val="00444942"/>
    <w:rsid w:val="00444ECD"/>
    <w:rsid w:val="00445CF0"/>
    <w:rsid w:val="0044613B"/>
    <w:rsid w:val="0044678E"/>
    <w:rsid w:val="004500ED"/>
    <w:rsid w:val="004509AF"/>
    <w:rsid w:val="00452745"/>
    <w:rsid w:val="00456643"/>
    <w:rsid w:val="00464AB9"/>
    <w:rsid w:val="004728BA"/>
    <w:rsid w:val="00475D61"/>
    <w:rsid w:val="00477186"/>
    <w:rsid w:val="00480B65"/>
    <w:rsid w:val="00481ACF"/>
    <w:rsid w:val="00484EB1"/>
    <w:rsid w:val="0049455A"/>
    <w:rsid w:val="00494FA6"/>
    <w:rsid w:val="00495888"/>
    <w:rsid w:val="0049681D"/>
    <w:rsid w:val="004972E2"/>
    <w:rsid w:val="004978F1"/>
    <w:rsid w:val="004A070F"/>
    <w:rsid w:val="004A0DC1"/>
    <w:rsid w:val="004A0FBC"/>
    <w:rsid w:val="004A1A62"/>
    <w:rsid w:val="004A4BCD"/>
    <w:rsid w:val="004A5C09"/>
    <w:rsid w:val="004B10AE"/>
    <w:rsid w:val="004B4020"/>
    <w:rsid w:val="004B4EE2"/>
    <w:rsid w:val="004B5105"/>
    <w:rsid w:val="004B542B"/>
    <w:rsid w:val="004C4DB4"/>
    <w:rsid w:val="004D02BC"/>
    <w:rsid w:val="004D2467"/>
    <w:rsid w:val="004D3CBE"/>
    <w:rsid w:val="004D591A"/>
    <w:rsid w:val="004D68B9"/>
    <w:rsid w:val="004E1DA4"/>
    <w:rsid w:val="004E2CD6"/>
    <w:rsid w:val="004E31EF"/>
    <w:rsid w:val="004E3921"/>
    <w:rsid w:val="004E57A7"/>
    <w:rsid w:val="004E66D7"/>
    <w:rsid w:val="004E76BD"/>
    <w:rsid w:val="004F2E42"/>
    <w:rsid w:val="004F481E"/>
    <w:rsid w:val="004F776A"/>
    <w:rsid w:val="00500DA5"/>
    <w:rsid w:val="005035A9"/>
    <w:rsid w:val="00503C10"/>
    <w:rsid w:val="005075E6"/>
    <w:rsid w:val="00512B16"/>
    <w:rsid w:val="005157CB"/>
    <w:rsid w:val="005244BE"/>
    <w:rsid w:val="00527361"/>
    <w:rsid w:val="005304D8"/>
    <w:rsid w:val="005306B2"/>
    <w:rsid w:val="00530AA8"/>
    <w:rsid w:val="00532E86"/>
    <w:rsid w:val="005372DB"/>
    <w:rsid w:val="00541F67"/>
    <w:rsid w:val="0054258F"/>
    <w:rsid w:val="00543034"/>
    <w:rsid w:val="00544041"/>
    <w:rsid w:val="00555AEE"/>
    <w:rsid w:val="00560779"/>
    <w:rsid w:val="005636ED"/>
    <w:rsid w:val="005650C0"/>
    <w:rsid w:val="005656C7"/>
    <w:rsid w:val="00571C5A"/>
    <w:rsid w:val="00575090"/>
    <w:rsid w:val="00580405"/>
    <w:rsid w:val="0058068E"/>
    <w:rsid w:val="00581522"/>
    <w:rsid w:val="0058387B"/>
    <w:rsid w:val="00586E69"/>
    <w:rsid w:val="005876EC"/>
    <w:rsid w:val="00591E71"/>
    <w:rsid w:val="00592E63"/>
    <w:rsid w:val="005971BA"/>
    <w:rsid w:val="005A54FA"/>
    <w:rsid w:val="005A7BF1"/>
    <w:rsid w:val="005B381D"/>
    <w:rsid w:val="005B4FD1"/>
    <w:rsid w:val="005B5F52"/>
    <w:rsid w:val="005B7F38"/>
    <w:rsid w:val="005C17BB"/>
    <w:rsid w:val="005C5E70"/>
    <w:rsid w:val="005D0BD5"/>
    <w:rsid w:val="005D382D"/>
    <w:rsid w:val="005D7A8D"/>
    <w:rsid w:val="005D7EC0"/>
    <w:rsid w:val="005E3C06"/>
    <w:rsid w:val="005F3E50"/>
    <w:rsid w:val="005F4BA4"/>
    <w:rsid w:val="00600A4B"/>
    <w:rsid w:val="00602625"/>
    <w:rsid w:val="00602D7B"/>
    <w:rsid w:val="00606606"/>
    <w:rsid w:val="00610984"/>
    <w:rsid w:val="00612C35"/>
    <w:rsid w:val="0061607C"/>
    <w:rsid w:val="00622D87"/>
    <w:rsid w:val="00626382"/>
    <w:rsid w:val="006263A3"/>
    <w:rsid w:val="0063196F"/>
    <w:rsid w:val="00633A79"/>
    <w:rsid w:val="00636398"/>
    <w:rsid w:val="0064022C"/>
    <w:rsid w:val="00640CE8"/>
    <w:rsid w:val="00650663"/>
    <w:rsid w:val="006519C5"/>
    <w:rsid w:val="00651A86"/>
    <w:rsid w:val="006554AF"/>
    <w:rsid w:val="0066272E"/>
    <w:rsid w:val="006633BC"/>
    <w:rsid w:val="006633E1"/>
    <w:rsid w:val="006640AF"/>
    <w:rsid w:val="006661B8"/>
    <w:rsid w:val="00670EB2"/>
    <w:rsid w:val="00671CEB"/>
    <w:rsid w:val="00672F98"/>
    <w:rsid w:val="006738FA"/>
    <w:rsid w:val="00674BCC"/>
    <w:rsid w:val="00674C9B"/>
    <w:rsid w:val="00675730"/>
    <w:rsid w:val="00676ECD"/>
    <w:rsid w:val="00682615"/>
    <w:rsid w:val="00682D75"/>
    <w:rsid w:val="00682F0A"/>
    <w:rsid w:val="006839F9"/>
    <w:rsid w:val="00684B71"/>
    <w:rsid w:val="00686D69"/>
    <w:rsid w:val="0069101C"/>
    <w:rsid w:val="00693C7B"/>
    <w:rsid w:val="006A0C78"/>
    <w:rsid w:val="006A595F"/>
    <w:rsid w:val="006A60CC"/>
    <w:rsid w:val="006A6D58"/>
    <w:rsid w:val="006B2040"/>
    <w:rsid w:val="006B3041"/>
    <w:rsid w:val="006B54A2"/>
    <w:rsid w:val="006B6826"/>
    <w:rsid w:val="006B768D"/>
    <w:rsid w:val="006C02FA"/>
    <w:rsid w:val="006C1E6C"/>
    <w:rsid w:val="006C2BA0"/>
    <w:rsid w:val="006C4383"/>
    <w:rsid w:val="006C50DD"/>
    <w:rsid w:val="006C5B55"/>
    <w:rsid w:val="006D41E2"/>
    <w:rsid w:val="006D4595"/>
    <w:rsid w:val="006D52ED"/>
    <w:rsid w:val="006D7799"/>
    <w:rsid w:val="006E18A9"/>
    <w:rsid w:val="006E233A"/>
    <w:rsid w:val="006E2D0C"/>
    <w:rsid w:val="006E4CBA"/>
    <w:rsid w:val="006E535C"/>
    <w:rsid w:val="006E5CA9"/>
    <w:rsid w:val="006E6A29"/>
    <w:rsid w:val="006F0CBE"/>
    <w:rsid w:val="006F1E75"/>
    <w:rsid w:val="006F40FC"/>
    <w:rsid w:val="006F4EF0"/>
    <w:rsid w:val="006F6BE2"/>
    <w:rsid w:val="006F7F3F"/>
    <w:rsid w:val="00700C64"/>
    <w:rsid w:val="007026E3"/>
    <w:rsid w:val="00702EE8"/>
    <w:rsid w:val="00703214"/>
    <w:rsid w:val="00704CA7"/>
    <w:rsid w:val="00705FAE"/>
    <w:rsid w:val="00705FF4"/>
    <w:rsid w:val="007108BB"/>
    <w:rsid w:val="0071270E"/>
    <w:rsid w:val="00727700"/>
    <w:rsid w:val="0073165F"/>
    <w:rsid w:val="007318BF"/>
    <w:rsid w:val="00732B4F"/>
    <w:rsid w:val="007333A5"/>
    <w:rsid w:val="00733F71"/>
    <w:rsid w:val="007354EE"/>
    <w:rsid w:val="00737629"/>
    <w:rsid w:val="00744E5D"/>
    <w:rsid w:val="0074513C"/>
    <w:rsid w:val="00746B1F"/>
    <w:rsid w:val="0075093E"/>
    <w:rsid w:val="00751D01"/>
    <w:rsid w:val="007528ED"/>
    <w:rsid w:val="00756CF4"/>
    <w:rsid w:val="0076051A"/>
    <w:rsid w:val="00763CA4"/>
    <w:rsid w:val="0076700D"/>
    <w:rsid w:val="0077044C"/>
    <w:rsid w:val="00770D2A"/>
    <w:rsid w:val="007715D1"/>
    <w:rsid w:val="00771AB7"/>
    <w:rsid w:val="00772A50"/>
    <w:rsid w:val="00773B91"/>
    <w:rsid w:val="00776D9A"/>
    <w:rsid w:val="007801F9"/>
    <w:rsid w:val="007832EE"/>
    <w:rsid w:val="00785C11"/>
    <w:rsid w:val="0078626D"/>
    <w:rsid w:val="007863C5"/>
    <w:rsid w:val="00791C3E"/>
    <w:rsid w:val="0079354F"/>
    <w:rsid w:val="00794673"/>
    <w:rsid w:val="007957E3"/>
    <w:rsid w:val="007963C2"/>
    <w:rsid w:val="007A3210"/>
    <w:rsid w:val="007A3B37"/>
    <w:rsid w:val="007A3E45"/>
    <w:rsid w:val="007B34F9"/>
    <w:rsid w:val="007B68D8"/>
    <w:rsid w:val="007C395E"/>
    <w:rsid w:val="007C521C"/>
    <w:rsid w:val="007C52A2"/>
    <w:rsid w:val="007D275D"/>
    <w:rsid w:val="007D2FD9"/>
    <w:rsid w:val="007D3601"/>
    <w:rsid w:val="007D3FE9"/>
    <w:rsid w:val="007D6147"/>
    <w:rsid w:val="007D6220"/>
    <w:rsid w:val="007D661A"/>
    <w:rsid w:val="007D7C4E"/>
    <w:rsid w:val="007E0C0F"/>
    <w:rsid w:val="007E23CE"/>
    <w:rsid w:val="007E554C"/>
    <w:rsid w:val="007E7B9B"/>
    <w:rsid w:val="007F2573"/>
    <w:rsid w:val="007F3FFA"/>
    <w:rsid w:val="007F43DA"/>
    <w:rsid w:val="007F48ED"/>
    <w:rsid w:val="007F6B34"/>
    <w:rsid w:val="0080040C"/>
    <w:rsid w:val="00801FFC"/>
    <w:rsid w:val="008103B9"/>
    <w:rsid w:val="00810600"/>
    <w:rsid w:val="00816600"/>
    <w:rsid w:val="008172E3"/>
    <w:rsid w:val="00817F95"/>
    <w:rsid w:val="00822539"/>
    <w:rsid w:val="008234C0"/>
    <w:rsid w:val="00826090"/>
    <w:rsid w:val="00826CC2"/>
    <w:rsid w:val="00826FC0"/>
    <w:rsid w:val="0083240A"/>
    <w:rsid w:val="00833912"/>
    <w:rsid w:val="008355F2"/>
    <w:rsid w:val="008364A2"/>
    <w:rsid w:val="00836EB4"/>
    <w:rsid w:val="00840233"/>
    <w:rsid w:val="00840C6B"/>
    <w:rsid w:val="00840D14"/>
    <w:rsid w:val="00841DF8"/>
    <w:rsid w:val="00842BF8"/>
    <w:rsid w:val="008436DB"/>
    <w:rsid w:val="00843BE8"/>
    <w:rsid w:val="008478F1"/>
    <w:rsid w:val="00850F15"/>
    <w:rsid w:val="008559B9"/>
    <w:rsid w:val="00857D7C"/>
    <w:rsid w:val="0086077F"/>
    <w:rsid w:val="008609F7"/>
    <w:rsid w:val="00860C95"/>
    <w:rsid w:val="00860CA4"/>
    <w:rsid w:val="00861159"/>
    <w:rsid w:val="00864EA7"/>
    <w:rsid w:val="00867B76"/>
    <w:rsid w:val="008702B4"/>
    <w:rsid w:val="00872C40"/>
    <w:rsid w:val="008755FA"/>
    <w:rsid w:val="008762B0"/>
    <w:rsid w:val="00876761"/>
    <w:rsid w:val="00880B3F"/>
    <w:rsid w:val="0088333F"/>
    <w:rsid w:val="008836F2"/>
    <w:rsid w:val="008852C7"/>
    <w:rsid w:val="008854D3"/>
    <w:rsid w:val="008860DB"/>
    <w:rsid w:val="00886A6A"/>
    <w:rsid w:val="00886E16"/>
    <w:rsid w:val="00887BD2"/>
    <w:rsid w:val="008921ED"/>
    <w:rsid w:val="0089289F"/>
    <w:rsid w:val="0089349D"/>
    <w:rsid w:val="0089557F"/>
    <w:rsid w:val="00896469"/>
    <w:rsid w:val="008A1801"/>
    <w:rsid w:val="008A5B20"/>
    <w:rsid w:val="008A76C2"/>
    <w:rsid w:val="008B1CBE"/>
    <w:rsid w:val="008B27B7"/>
    <w:rsid w:val="008B3316"/>
    <w:rsid w:val="008B4BC9"/>
    <w:rsid w:val="008B64EF"/>
    <w:rsid w:val="008C000B"/>
    <w:rsid w:val="008C18C5"/>
    <w:rsid w:val="008C2BE3"/>
    <w:rsid w:val="008D4235"/>
    <w:rsid w:val="008D517F"/>
    <w:rsid w:val="008E09B8"/>
    <w:rsid w:val="008E47A4"/>
    <w:rsid w:val="008E4A1F"/>
    <w:rsid w:val="008E5C00"/>
    <w:rsid w:val="008E5D4F"/>
    <w:rsid w:val="008E6879"/>
    <w:rsid w:val="008F14BC"/>
    <w:rsid w:val="008F234C"/>
    <w:rsid w:val="008F455D"/>
    <w:rsid w:val="008F4FFA"/>
    <w:rsid w:val="008F62F7"/>
    <w:rsid w:val="00900872"/>
    <w:rsid w:val="00904FF8"/>
    <w:rsid w:val="0091246C"/>
    <w:rsid w:val="00915D2B"/>
    <w:rsid w:val="00915D5B"/>
    <w:rsid w:val="0092036A"/>
    <w:rsid w:val="0092206D"/>
    <w:rsid w:val="0092358A"/>
    <w:rsid w:val="00924E36"/>
    <w:rsid w:val="00933023"/>
    <w:rsid w:val="009330A6"/>
    <w:rsid w:val="009338EA"/>
    <w:rsid w:val="009347A4"/>
    <w:rsid w:val="009348E1"/>
    <w:rsid w:val="00937752"/>
    <w:rsid w:val="00941565"/>
    <w:rsid w:val="00944C55"/>
    <w:rsid w:val="00946B26"/>
    <w:rsid w:val="00947E8D"/>
    <w:rsid w:val="009502BB"/>
    <w:rsid w:val="00957FEB"/>
    <w:rsid w:val="009612B4"/>
    <w:rsid w:val="00961F02"/>
    <w:rsid w:val="00963D1D"/>
    <w:rsid w:val="00970462"/>
    <w:rsid w:val="00973360"/>
    <w:rsid w:val="00974C42"/>
    <w:rsid w:val="00974E48"/>
    <w:rsid w:val="00977E16"/>
    <w:rsid w:val="00980245"/>
    <w:rsid w:val="0098279F"/>
    <w:rsid w:val="00982F01"/>
    <w:rsid w:val="009956BC"/>
    <w:rsid w:val="00995EAB"/>
    <w:rsid w:val="00996BF2"/>
    <w:rsid w:val="0099774E"/>
    <w:rsid w:val="009A1E11"/>
    <w:rsid w:val="009A1EBB"/>
    <w:rsid w:val="009A210E"/>
    <w:rsid w:val="009A2359"/>
    <w:rsid w:val="009A249A"/>
    <w:rsid w:val="009A26CF"/>
    <w:rsid w:val="009A307B"/>
    <w:rsid w:val="009A3896"/>
    <w:rsid w:val="009A3C6B"/>
    <w:rsid w:val="009A55D0"/>
    <w:rsid w:val="009A73E3"/>
    <w:rsid w:val="009A764E"/>
    <w:rsid w:val="009B37F7"/>
    <w:rsid w:val="009B4311"/>
    <w:rsid w:val="009B5795"/>
    <w:rsid w:val="009C0212"/>
    <w:rsid w:val="009C2D35"/>
    <w:rsid w:val="009D0F21"/>
    <w:rsid w:val="009D4E42"/>
    <w:rsid w:val="009E13AF"/>
    <w:rsid w:val="009E38AC"/>
    <w:rsid w:val="009E3972"/>
    <w:rsid w:val="009E3FE0"/>
    <w:rsid w:val="009E5D88"/>
    <w:rsid w:val="009E6FD6"/>
    <w:rsid w:val="009F05FC"/>
    <w:rsid w:val="009F29DB"/>
    <w:rsid w:val="009F3A9D"/>
    <w:rsid w:val="009F3B3D"/>
    <w:rsid w:val="009F708A"/>
    <w:rsid w:val="00A02175"/>
    <w:rsid w:val="00A04C2E"/>
    <w:rsid w:val="00A06FC8"/>
    <w:rsid w:val="00A16034"/>
    <w:rsid w:val="00A20BED"/>
    <w:rsid w:val="00A2101B"/>
    <w:rsid w:val="00A21E9D"/>
    <w:rsid w:val="00A22021"/>
    <w:rsid w:val="00A26180"/>
    <w:rsid w:val="00A30394"/>
    <w:rsid w:val="00A328A6"/>
    <w:rsid w:val="00A34B22"/>
    <w:rsid w:val="00A35242"/>
    <w:rsid w:val="00A35E9A"/>
    <w:rsid w:val="00A420C2"/>
    <w:rsid w:val="00A55B3F"/>
    <w:rsid w:val="00A609DD"/>
    <w:rsid w:val="00A65ED9"/>
    <w:rsid w:val="00A66CC3"/>
    <w:rsid w:val="00A67412"/>
    <w:rsid w:val="00A67AE6"/>
    <w:rsid w:val="00A7362C"/>
    <w:rsid w:val="00A75D93"/>
    <w:rsid w:val="00A82922"/>
    <w:rsid w:val="00A8574A"/>
    <w:rsid w:val="00A85CBE"/>
    <w:rsid w:val="00A913F2"/>
    <w:rsid w:val="00A973CB"/>
    <w:rsid w:val="00AA11EC"/>
    <w:rsid w:val="00AA7204"/>
    <w:rsid w:val="00AA723F"/>
    <w:rsid w:val="00AA74F9"/>
    <w:rsid w:val="00AA7827"/>
    <w:rsid w:val="00AB2B9E"/>
    <w:rsid w:val="00AB313B"/>
    <w:rsid w:val="00AB381F"/>
    <w:rsid w:val="00AC101E"/>
    <w:rsid w:val="00AC387C"/>
    <w:rsid w:val="00AC3980"/>
    <w:rsid w:val="00AC578B"/>
    <w:rsid w:val="00AC6CB0"/>
    <w:rsid w:val="00AC7966"/>
    <w:rsid w:val="00AD1F75"/>
    <w:rsid w:val="00AD22BA"/>
    <w:rsid w:val="00AD49AF"/>
    <w:rsid w:val="00AD7FD0"/>
    <w:rsid w:val="00AE11CB"/>
    <w:rsid w:val="00AE5826"/>
    <w:rsid w:val="00AE6DDD"/>
    <w:rsid w:val="00AF0B06"/>
    <w:rsid w:val="00AF0EE7"/>
    <w:rsid w:val="00AF21A8"/>
    <w:rsid w:val="00AF5900"/>
    <w:rsid w:val="00B00C1A"/>
    <w:rsid w:val="00B018B1"/>
    <w:rsid w:val="00B01EFA"/>
    <w:rsid w:val="00B050CD"/>
    <w:rsid w:val="00B1005B"/>
    <w:rsid w:val="00B12475"/>
    <w:rsid w:val="00B12699"/>
    <w:rsid w:val="00B1533E"/>
    <w:rsid w:val="00B17C52"/>
    <w:rsid w:val="00B21714"/>
    <w:rsid w:val="00B235CC"/>
    <w:rsid w:val="00B23F2D"/>
    <w:rsid w:val="00B24353"/>
    <w:rsid w:val="00B26AF7"/>
    <w:rsid w:val="00B32AC0"/>
    <w:rsid w:val="00B33DEA"/>
    <w:rsid w:val="00B36A37"/>
    <w:rsid w:val="00B36AD3"/>
    <w:rsid w:val="00B37E4B"/>
    <w:rsid w:val="00B42F91"/>
    <w:rsid w:val="00B463FA"/>
    <w:rsid w:val="00B4684D"/>
    <w:rsid w:val="00B4766D"/>
    <w:rsid w:val="00B51379"/>
    <w:rsid w:val="00B53D79"/>
    <w:rsid w:val="00B53E5B"/>
    <w:rsid w:val="00B56449"/>
    <w:rsid w:val="00B56CE1"/>
    <w:rsid w:val="00B61FFF"/>
    <w:rsid w:val="00B65355"/>
    <w:rsid w:val="00B654D8"/>
    <w:rsid w:val="00B66F51"/>
    <w:rsid w:val="00B70621"/>
    <w:rsid w:val="00B72047"/>
    <w:rsid w:val="00B77DC9"/>
    <w:rsid w:val="00B83C5F"/>
    <w:rsid w:val="00B86D41"/>
    <w:rsid w:val="00B872DC"/>
    <w:rsid w:val="00B87A32"/>
    <w:rsid w:val="00B922E0"/>
    <w:rsid w:val="00B92A00"/>
    <w:rsid w:val="00B93739"/>
    <w:rsid w:val="00B951C0"/>
    <w:rsid w:val="00B954E1"/>
    <w:rsid w:val="00BA1567"/>
    <w:rsid w:val="00BA15A5"/>
    <w:rsid w:val="00BA3AEC"/>
    <w:rsid w:val="00BA70B7"/>
    <w:rsid w:val="00BA7B3A"/>
    <w:rsid w:val="00BB0F0E"/>
    <w:rsid w:val="00BB2387"/>
    <w:rsid w:val="00BB3A31"/>
    <w:rsid w:val="00BB4EAE"/>
    <w:rsid w:val="00BB7E74"/>
    <w:rsid w:val="00BC2F66"/>
    <w:rsid w:val="00BC3E1C"/>
    <w:rsid w:val="00BC558B"/>
    <w:rsid w:val="00BC5F22"/>
    <w:rsid w:val="00BD0A9C"/>
    <w:rsid w:val="00BD0D3F"/>
    <w:rsid w:val="00BD269A"/>
    <w:rsid w:val="00BD363A"/>
    <w:rsid w:val="00BD426F"/>
    <w:rsid w:val="00BD567D"/>
    <w:rsid w:val="00BE44C2"/>
    <w:rsid w:val="00BE724E"/>
    <w:rsid w:val="00BF703D"/>
    <w:rsid w:val="00C01E7E"/>
    <w:rsid w:val="00C01F19"/>
    <w:rsid w:val="00C0630E"/>
    <w:rsid w:val="00C12B71"/>
    <w:rsid w:val="00C167A8"/>
    <w:rsid w:val="00C178BD"/>
    <w:rsid w:val="00C21A17"/>
    <w:rsid w:val="00C21CE8"/>
    <w:rsid w:val="00C25914"/>
    <w:rsid w:val="00C25FA6"/>
    <w:rsid w:val="00C26CDC"/>
    <w:rsid w:val="00C27792"/>
    <w:rsid w:val="00C30CEB"/>
    <w:rsid w:val="00C42704"/>
    <w:rsid w:val="00C43936"/>
    <w:rsid w:val="00C460B1"/>
    <w:rsid w:val="00C461E1"/>
    <w:rsid w:val="00C46F59"/>
    <w:rsid w:val="00C47DF7"/>
    <w:rsid w:val="00C51AAB"/>
    <w:rsid w:val="00C53157"/>
    <w:rsid w:val="00C53A1A"/>
    <w:rsid w:val="00C55659"/>
    <w:rsid w:val="00C564D0"/>
    <w:rsid w:val="00C60CB5"/>
    <w:rsid w:val="00C63BB0"/>
    <w:rsid w:val="00C65F68"/>
    <w:rsid w:val="00C66310"/>
    <w:rsid w:val="00C66825"/>
    <w:rsid w:val="00C669A3"/>
    <w:rsid w:val="00C74835"/>
    <w:rsid w:val="00C77BA5"/>
    <w:rsid w:val="00C83D62"/>
    <w:rsid w:val="00C86058"/>
    <w:rsid w:val="00C90EBA"/>
    <w:rsid w:val="00C935BB"/>
    <w:rsid w:val="00CA01C2"/>
    <w:rsid w:val="00CA610C"/>
    <w:rsid w:val="00CB1E01"/>
    <w:rsid w:val="00CB4270"/>
    <w:rsid w:val="00CB43D7"/>
    <w:rsid w:val="00CC304F"/>
    <w:rsid w:val="00CC34EA"/>
    <w:rsid w:val="00CC654C"/>
    <w:rsid w:val="00CC6771"/>
    <w:rsid w:val="00CD1C92"/>
    <w:rsid w:val="00CD3534"/>
    <w:rsid w:val="00CD4B8A"/>
    <w:rsid w:val="00CE1362"/>
    <w:rsid w:val="00CE460E"/>
    <w:rsid w:val="00CE6467"/>
    <w:rsid w:val="00CF118E"/>
    <w:rsid w:val="00CF23E1"/>
    <w:rsid w:val="00CF39DC"/>
    <w:rsid w:val="00CF49CA"/>
    <w:rsid w:val="00CF58C7"/>
    <w:rsid w:val="00CF6644"/>
    <w:rsid w:val="00CF7E11"/>
    <w:rsid w:val="00D11FBF"/>
    <w:rsid w:val="00D13B3A"/>
    <w:rsid w:val="00D16233"/>
    <w:rsid w:val="00D17384"/>
    <w:rsid w:val="00D20A43"/>
    <w:rsid w:val="00D26ACB"/>
    <w:rsid w:val="00D42808"/>
    <w:rsid w:val="00D429E4"/>
    <w:rsid w:val="00D42C6D"/>
    <w:rsid w:val="00D512FD"/>
    <w:rsid w:val="00D545AB"/>
    <w:rsid w:val="00D56179"/>
    <w:rsid w:val="00D56284"/>
    <w:rsid w:val="00D56663"/>
    <w:rsid w:val="00D56AD8"/>
    <w:rsid w:val="00D62A5A"/>
    <w:rsid w:val="00D6336E"/>
    <w:rsid w:val="00D6339A"/>
    <w:rsid w:val="00D638E0"/>
    <w:rsid w:val="00D71DC8"/>
    <w:rsid w:val="00D72B62"/>
    <w:rsid w:val="00D77292"/>
    <w:rsid w:val="00D7770B"/>
    <w:rsid w:val="00D8060B"/>
    <w:rsid w:val="00D80C65"/>
    <w:rsid w:val="00D815A1"/>
    <w:rsid w:val="00D85B3F"/>
    <w:rsid w:val="00D860AA"/>
    <w:rsid w:val="00D8741B"/>
    <w:rsid w:val="00D91E89"/>
    <w:rsid w:val="00D933A3"/>
    <w:rsid w:val="00D93FAB"/>
    <w:rsid w:val="00D95244"/>
    <w:rsid w:val="00D95B53"/>
    <w:rsid w:val="00D968A9"/>
    <w:rsid w:val="00DA2CE5"/>
    <w:rsid w:val="00DB4611"/>
    <w:rsid w:val="00DB4ED4"/>
    <w:rsid w:val="00DB637B"/>
    <w:rsid w:val="00DC0248"/>
    <w:rsid w:val="00DC09F9"/>
    <w:rsid w:val="00DC3BCB"/>
    <w:rsid w:val="00DC4D71"/>
    <w:rsid w:val="00DD183F"/>
    <w:rsid w:val="00DD2B3D"/>
    <w:rsid w:val="00DD44E1"/>
    <w:rsid w:val="00DD61E4"/>
    <w:rsid w:val="00DD6665"/>
    <w:rsid w:val="00DD722F"/>
    <w:rsid w:val="00DE01E5"/>
    <w:rsid w:val="00DE0A76"/>
    <w:rsid w:val="00DE1B36"/>
    <w:rsid w:val="00DE2301"/>
    <w:rsid w:val="00DE456A"/>
    <w:rsid w:val="00DE6E87"/>
    <w:rsid w:val="00DF3353"/>
    <w:rsid w:val="00E00747"/>
    <w:rsid w:val="00E015CA"/>
    <w:rsid w:val="00E02A03"/>
    <w:rsid w:val="00E13BD5"/>
    <w:rsid w:val="00E1739F"/>
    <w:rsid w:val="00E213B6"/>
    <w:rsid w:val="00E21F2F"/>
    <w:rsid w:val="00E2732E"/>
    <w:rsid w:val="00E337D6"/>
    <w:rsid w:val="00E354C4"/>
    <w:rsid w:val="00E35818"/>
    <w:rsid w:val="00E416E6"/>
    <w:rsid w:val="00E44930"/>
    <w:rsid w:val="00E455AF"/>
    <w:rsid w:val="00E4633D"/>
    <w:rsid w:val="00E4709A"/>
    <w:rsid w:val="00E5045D"/>
    <w:rsid w:val="00E50597"/>
    <w:rsid w:val="00E52E78"/>
    <w:rsid w:val="00E5418D"/>
    <w:rsid w:val="00E557F1"/>
    <w:rsid w:val="00E55BF4"/>
    <w:rsid w:val="00E63B1C"/>
    <w:rsid w:val="00E74D0F"/>
    <w:rsid w:val="00E804D8"/>
    <w:rsid w:val="00E80B94"/>
    <w:rsid w:val="00E86483"/>
    <w:rsid w:val="00E86C89"/>
    <w:rsid w:val="00E91402"/>
    <w:rsid w:val="00E969D4"/>
    <w:rsid w:val="00E96D73"/>
    <w:rsid w:val="00E97B4A"/>
    <w:rsid w:val="00E97B4F"/>
    <w:rsid w:val="00EA1078"/>
    <w:rsid w:val="00EA6BEB"/>
    <w:rsid w:val="00EA7840"/>
    <w:rsid w:val="00EA7D56"/>
    <w:rsid w:val="00EB1059"/>
    <w:rsid w:val="00EB1D1E"/>
    <w:rsid w:val="00EB1DE0"/>
    <w:rsid w:val="00EB2DEF"/>
    <w:rsid w:val="00EB6A06"/>
    <w:rsid w:val="00EC1B64"/>
    <w:rsid w:val="00EC1B8B"/>
    <w:rsid w:val="00EC1E98"/>
    <w:rsid w:val="00EC2760"/>
    <w:rsid w:val="00EC502C"/>
    <w:rsid w:val="00EC55C1"/>
    <w:rsid w:val="00ED1669"/>
    <w:rsid w:val="00ED42B1"/>
    <w:rsid w:val="00ED7D97"/>
    <w:rsid w:val="00EE06EE"/>
    <w:rsid w:val="00EE1276"/>
    <w:rsid w:val="00EE250D"/>
    <w:rsid w:val="00EE4B12"/>
    <w:rsid w:val="00EE66C7"/>
    <w:rsid w:val="00EF609D"/>
    <w:rsid w:val="00F04431"/>
    <w:rsid w:val="00F11BDA"/>
    <w:rsid w:val="00F122D6"/>
    <w:rsid w:val="00F162E7"/>
    <w:rsid w:val="00F2188E"/>
    <w:rsid w:val="00F22D4F"/>
    <w:rsid w:val="00F23492"/>
    <w:rsid w:val="00F2463A"/>
    <w:rsid w:val="00F278D9"/>
    <w:rsid w:val="00F3205C"/>
    <w:rsid w:val="00F376EB"/>
    <w:rsid w:val="00F506AB"/>
    <w:rsid w:val="00F51C9F"/>
    <w:rsid w:val="00F55A8E"/>
    <w:rsid w:val="00F60599"/>
    <w:rsid w:val="00F61798"/>
    <w:rsid w:val="00F65FD9"/>
    <w:rsid w:val="00F66558"/>
    <w:rsid w:val="00F72503"/>
    <w:rsid w:val="00F72D6B"/>
    <w:rsid w:val="00F73C12"/>
    <w:rsid w:val="00F73D2D"/>
    <w:rsid w:val="00F74FBD"/>
    <w:rsid w:val="00F75715"/>
    <w:rsid w:val="00F7571F"/>
    <w:rsid w:val="00F75B5E"/>
    <w:rsid w:val="00F76110"/>
    <w:rsid w:val="00F767DE"/>
    <w:rsid w:val="00F77F7F"/>
    <w:rsid w:val="00F805D4"/>
    <w:rsid w:val="00F81B1C"/>
    <w:rsid w:val="00F82CA5"/>
    <w:rsid w:val="00F836B6"/>
    <w:rsid w:val="00F869D8"/>
    <w:rsid w:val="00F900DD"/>
    <w:rsid w:val="00F91B23"/>
    <w:rsid w:val="00F928B3"/>
    <w:rsid w:val="00F92F07"/>
    <w:rsid w:val="00F94916"/>
    <w:rsid w:val="00F950CB"/>
    <w:rsid w:val="00F976CE"/>
    <w:rsid w:val="00FB071D"/>
    <w:rsid w:val="00FB0AA7"/>
    <w:rsid w:val="00FB5711"/>
    <w:rsid w:val="00FB5F7C"/>
    <w:rsid w:val="00FB69A8"/>
    <w:rsid w:val="00FB6AE4"/>
    <w:rsid w:val="00FC0E33"/>
    <w:rsid w:val="00FC14AB"/>
    <w:rsid w:val="00FC40A9"/>
    <w:rsid w:val="00FC5D24"/>
    <w:rsid w:val="00FC6ABF"/>
    <w:rsid w:val="00FD17CF"/>
    <w:rsid w:val="00FD2B79"/>
    <w:rsid w:val="00FD40D6"/>
    <w:rsid w:val="00FD74CE"/>
    <w:rsid w:val="00FE3FE9"/>
    <w:rsid w:val="00FE42C6"/>
    <w:rsid w:val="00FE5E86"/>
    <w:rsid w:val="00FE6123"/>
    <w:rsid w:val="00FE6EED"/>
    <w:rsid w:val="00FF1307"/>
    <w:rsid w:val="00FF59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1" w:uiPriority="39" w:unhideWhenUsed="1" w:qFormat="1"/>
    <w:lsdException w:name="toc 2" w:semiHidden="1" w:uiPriority="39" w:unhideWhenUsed="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annotation text" w:semiHidden="1" w:unhideWhenUsed="1"/>
    <w:lsdException w:name="header" w:semiHidden="1" w:unhideWhenUsed="1"/>
    <w:lsdException w:name="footer" w:semiHidden="1" w:uiPriority="99" w:unhideWhenUsed="1"/>
    <w:lsdException w:name="caption" w:qFormat="1"/>
    <w:lsdException w:name="table of figures" w:uiPriority="99"/>
    <w:lsdException w:name="annotation reference" w:semiHidden="1" w:unhideWhenUsed="1"/>
    <w:lsdException w:name="page number" w:semiHidden="1" w:unhideWhenUsed="1"/>
    <w:lsdException w:name="Title" w:qFormat="1"/>
    <w:lsdException w:name="Subtitle" w:qFormat="1"/>
    <w:lsdException w:name="Hyperlink" w:semiHidden="1" w:uiPriority="99" w:unhideWhenUsed="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iPriority="99" w:unhideWhenUsed="1"/>
    <w:lsdException w:name="annotation subject" w:semiHidden="1" w:unhideWhenUsed="1"/>
    <w:lsdException w:name="No List"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rPr>
  </w:style>
  <w:style w:type="paragraph" w:styleId="Naslov1">
    <w:name w:val="heading 1"/>
    <w:basedOn w:val="Normal"/>
    <w:next w:val="Normal"/>
    <w:link w:val="Naslov1Char"/>
    <w:qFormat/>
    <w:rsid w:val="00FE5E86"/>
    <w:pPr>
      <w:keepNext/>
      <w:spacing w:before="240" w:after="60"/>
      <w:outlineLvl w:val="0"/>
    </w:pPr>
    <w:rPr>
      <w:rFonts w:eastAsia="Times New Roman"/>
      <w:b/>
      <w:caps/>
      <w:kern w:val="28"/>
      <w:sz w:val="28"/>
      <w:lang w:val="en-US" w:eastAsia="x-none"/>
    </w:rPr>
  </w:style>
  <w:style w:type="paragraph" w:styleId="Naslov2">
    <w:name w:val="heading 2"/>
    <w:basedOn w:val="Normal"/>
    <w:next w:val="Normal"/>
    <w:link w:val="Naslov2Char"/>
    <w:qFormat/>
    <w:rsid w:val="00FE5E86"/>
    <w:pPr>
      <w:keepNext/>
      <w:numPr>
        <w:ilvl w:val="1"/>
        <w:numId w:val="2"/>
      </w:numPr>
      <w:spacing w:before="240" w:after="60"/>
      <w:outlineLvl w:val="1"/>
    </w:pPr>
    <w:rPr>
      <w:b/>
      <w:sz w:val="28"/>
      <w:lang w:val="en-US"/>
    </w:rPr>
  </w:style>
  <w:style w:type="paragraph" w:styleId="Naslov3">
    <w:name w:val="heading 3"/>
    <w:basedOn w:val="Normal"/>
    <w:next w:val="Normal"/>
    <w:link w:val="Naslov3Char"/>
    <w:qFormat/>
    <w:rsid w:val="00FE5E86"/>
    <w:pPr>
      <w:keepNext/>
      <w:numPr>
        <w:ilvl w:val="2"/>
        <w:numId w:val="2"/>
      </w:numPr>
      <w:spacing w:before="240" w:after="60"/>
      <w:outlineLvl w:val="2"/>
    </w:pPr>
    <w:rPr>
      <w:b/>
      <w:lang w:val="en-US"/>
    </w:rPr>
  </w:style>
  <w:style w:type="paragraph" w:styleId="Naslov4">
    <w:name w:val="heading 4"/>
    <w:basedOn w:val="Normal"/>
    <w:next w:val="Normal"/>
    <w:link w:val="Naslov4Char"/>
    <w:qFormat/>
    <w:rsid w:val="00FE5E86"/>
    <w:pPr>
      <w:keepNext/>
      <w:numPr>
        <w:ilvl w:val="3"/>
        <w:numId w:val="2"/>
      </w:numPr>
      <w:spacing w:before="240" w:after="60"/>
      <w:outlineLvl w:val="3"/>
    </w:pPr>
    <w:rPr>
      <w:i/>
      <w:sz w:val="22"/>
      <w:lang w:val="en-US"/>
    </w:rPr>
  </w:style>
  <w:style w:type="paragraph" w:styleId="Naslov5">
    <w:name w:val="heading 5"/>
    <w:basedOn w:val="Normal"/>
    <w:next w:val="Normal"/>
    <w:link w:val="Naslov5Char"/>
    <w:qFormat/>
    <w:rsid w:val="00FE5E86"/>
    <w:pPr>
      <w:numPr>
        <w:ilvl w:val="4"/>
        <w:numId w:val="2"/>
      </w:numPr>
      <w:spacing w:before="240" w:after="60"/>
      <w:outlineLvl w:val="4"/>
    </w:pPr>
    <w:rPr>
      <w:b/>
      <w:sz w:val="22"/>
      <w:lang w:val="en-US"/>
    </w:rPr>
  </w:style>
  <w:style w:type="paragraph" w:styleId="Naslov6">
    <w:name w:val="heading 6"/>
    <w:basedOn w:val="Normal"/>
    <w:next w:val="Normal"/>
    <w:link w:val="Naslov6Char"/>
    <w:qFormat/>
    <w:rsid w:val="00FE5E86"/>
    <w:pPr>
      <w:numPr>
        <w:ilvl w:val="5"/>
        <w:numId w:val="2"/>
      </w:numPr>
      <w:spacing w:before="240" w:after="60"/>
      <w:outlineLvl w:val="5"/>
    </w:pPr>
    <w:rPr>
      <w:i/>
      <w:sz w:val="22"/>
      <w:lang w:val="en-US"/>
    </w:rPr>
  </w:style>
  <w:style w:type="paragraph" w:styleId="Naslov7">
    <w:name w:val="heading 7"/>
    <w:basedOn w:val="Normal"/>
    <w:next w:val="Normal"/>
    <w:link w:val="Naslov7Char"/>
    <w:qFormat/>
    <w:rsid w:val="00FE5E86"/>
    <w:pPr>
      <w:numPr>
        <w:ilvl w:val="6"/>
        <w:numId w:val="2"/>
      </w:numPr>
      <w:spacing w:before="240" w:after="60"/>
      <w:outlineLvl w:val="6"/>
    </w:pPr>
    <w:rPr>
      <w:lang w:val="en-US"/>
    </w:rPr>
  </w:style>
  <w:style w:type="paragraph" w:styleId="Naslov8">
    <w:name w:val="heading 8"/>
    <w:basedOn w:val="Normal"/>
    <w:next w:val="Normal"/>
    <w:link w:val="Naslov8Char"/>
    <w:qFormat/>
    <w:rsid w:val="00FE5E86"/>
    <w:pPr>
      <w:numPr>
        <w:ilvl w:val="7"/>
        <w:numId w:val="2"/>
      </w:numPr>
      <w:spacing w:before="240" w:after="60"/>
      <w:outlineLvl w:val="7"/>
    </w:pPr>
    <w:rPr>
      <w:i/>
      <w:lang w:val="en-US"/>
    </w:rPr>
  </w:style>
  <w:style w:type="paragraph" w:styleId="Naslov9">
    <w:name w:val="heading 9"/>
    <w:basedOn w:val="Normal"/>
    <w:next w:val="Normal"/>
    <w:link w:val="Naslov9Char"/>
    <w:qFormat/>
    <w:rsid w:val="00FE5E86"/>
    <w:pPr>
      <w:numPr>
        <w:ilvl w:val="8"/>
        <w:numId w:val="2"/>
      </w:numPr>
      <w:spacing w:before="240" w:after="60"/>
      <w:outlineLvl w:val="8"/>
    </w:pPr>
    <w:rPr>
      <w:b/>
      <w:i/>
      <w:sz w:val="18"/>
      <w:lang w:val="en-US"/>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CharCharCharCharCharCharCharCharCharCharCharCharCharCharCharCharCharChar1CharCharCharCharChar">
    <w:name w:val="Char Char Char Char Char Char Char Char Char Char Char Char Char Char Char Char Char Char1 Char Char Char Char Char"/>
    <w:basedOn w:val="Normal"/>
    <w:rsid w:val="00FE5E86"/>
    <w:pPr>
      <w:spacing w:after="160" w:line="240" w:lineRule="exact"/>
    </w:pPr>
    <w:rPr>
      <w:rFonts w:ascii="Tahoma" w:eastAsia="Times New Roman" w:hAnsi="Tahoma"/>
      <w:lang w:val="en-US"/>
    </w:rPr>
  </w:style>
  <w:style w:type="paragraph" w:customStyle="1" w:styleId="CharCharCharCharCharCharCharCharCharCharCharCharCharCharCharCharCharChar">
    <w:name w:val="Char Char Char Char Char Char Char Char Char Char Char Char Char Char Char Char Char Char"/>
    <w:basedOn w:val="Normal"/>
    <w:rsid w:val="00FE5E86"/>
    <w:pPr>
      <w:spacing w:after="160" w:line="240" w:lineRule="exact"/>
    </w:pPr>
    <w:rPr>
      <w:rFonts w:ascii="Tahoma" w:eastAsia="Times New Roman" w:hAnsi="Tahoma"/>
      <w:lang w:val="en-US"/>
    </w:rPr>
  </w:style>
  <w:style w:type="paragraph" w:customStyle="1" w:styleId="CarattereCarattereCharChar">
    <w:name w:val="Carattere Carattere Char Char"/>
    <w:basedOn w:val="Normal"/>
    <w:rsid w:val="00FE5E86"/>
    <w:pPr>
      <w:spacing w:after="160" w:line="240" w:lineRule="exact"/>
    </w:pPr>
    <w:rPr>
      <w:rFonts w:ascii="Tahoma" w:eastAsia="Times New Roman" w:hAnsi="Tahoma"/>
      <w:lang w:val="en-US"/>
    </w:rPr>
  </w:style>
  <w:style w:type="paragraph" w:customStyle="1" w:styleId="Default">
    <w:name w:val="Default"/>
    <w:rsid w:val="00FE5E86"/>
    <w:pPr>
      <w:autoSpaceDE w:val="0"/>
      <w:autoSpaceDN w:val="0"/>
      <w:adjustRightInd w:val="0"/>
    </w:pPr>
    <w:rPr>
      <w:rFonts w:eastAsia="Times New Roman"/>
      <w:color w:val="000000"/>
      <w:sz w:val="24"/>
      <w:szCs w:val="24"/>
      <w:lang w:val="en-US" w:eastAsia="en-US"/>
    </w:rPr>
  </w:style>
  <w:style w:type="paragraph" w:customStyle="1" w:styleId="Pa1">
    <w:name w:val="Pa1"/>
    <w:basedOn w:val="Default"/>
    <w:next w:val="Default"/>
    <w:rsid w:val="00FE5E86"/>
    <w:pPr>
      <w:spacing w:line="241" w:lineRule="atLeast"/>
    </w:pPr>
    <w:rPr>
      <w:color w:val="auto"/>
    </w:rPr>
  </w:style>
  <w:style w:type="character" w:customStyle="1" w:styleId="A1">
    <w:name w:val="A1"/>
    <w:rsid w:val="00FE5E86"/>
    <w:rPr>
      <w:color w:val="221E1F"/>
      <w:sz w:val="16"/>
      <w:szCs w:val="16"/>
    </w:rPr>
  </w:style>
  <w:style w:type="paragraph" w:customStyle="1" w:styleId="CharCharChar1CharCharChar">
    <w:name w:val="Char Char Char1 Char Char Char"/>
    <w:aliases w:val="Char Char Char1 Char,Char Char Char1 Char1"/>
    <w:basedOn w:val="Normal"/>
    <w:rsid w:val="00FE5E86"/>
    <w:rPr>
      <w:rFonts w:eastAsia="Times New Roman"/>
      <w:lang w:val="pl-PL" w:eastAsia="pl-PL"/>
    </w:rPr>
  </w:style>
  <w:style w:type="paragraph" w:customStyle="1" w:styleId="CharCharCharCharCharCharCharCharCharCharCharCharCharCharCharCharCharChar1CharChar">
    <w:name w:val="Char Char Char Char Char Char Char Char Char Char Char Char Char Char Char Char Char Char1 Char Char"/>
    <w:basedOn w:val="Normal"/>
    <w:rsid w:val="00FE5E86"/>
    <w:pPr>
      <w:spacing w:after="160" w:line="240" w:lineRule="exact"/>
    </w:pPr>
    <w:rPr>
      <w:rFonts w:ascii="Tahoma" w:eastAsia="Times New Roman" w:hAnsi="Tahoma"/>
      <w:lang w:val="en-US"/>
    </w:rPr>
  </w:style>
  <w:style w:type="paragraph" w:customStyle="1" w:styleId="CharCharCharCharCharCharCharCharCharCharCharCharCharCharCharCharCharChar1CharCharCharCharCharCharCharCharCharCharCharCharCharChar">
    <w:name w:val="Char Char Char Char Char Char Char Char Char Char Char Char Char Char Char Char Char Char1 Char Char Char Char Char Char Char Char Char Char Char Char Char Char"/>
    <w:basedOn w:val="Normal"/>
    <w:rsid w:val="00FE5E86"/>
    <w:pPr>
      <w:spacing w:after="160" w:line="240" w:lineRule="exact"/>
    </w:pPr>
    <w:rPr>
      <w:rFonts w:ascii="Tahoma" w:eastAsia="Times New Roman" w:hAnsi="Tahoma"/>
      <w:lang w:val="en-US"/>
    </w:rPr>
  </w:style>
  <w:style w:type="paragraph" w:customStyle="1" w:styleId="CharCharCharCharCharCharCharCharCharCharCharCharCharCharCharCharCharChar1CharCharCharCharCharChar">
    <w:name w:val="Char Char Char Char Char Char Char Char Char Char Char Char Char Char Char Char Char Char1 Char Char Char Char Char Char"/>
    <w:basedOn w:val="Normal"/>
    <w:rsid w:val="00FE5E86"/>
    <w:pPr>
      <w:spacing w:after="160" w:line="240" w:lineRule="exact"/>
    </w:pPr>
    <w:rPr>
      <w:rFonts w:ascii="Tahoma" w:eastAsia="Times New Roman" w:hAnsi="Tahoma"/>
      <w:lang w:val="en-US"/>
    </w:rPr>
  </w:style>
  <w:style w:type="paragraph" w:customStyle="1" w:styleId="msolistparagraph0">
    <w:name w:val="msolistparagraph"/>
    <w:basedOn w:val="Normal"/>
    <w:rsid w:val="00FE5E86"/>
    <w:pPr>
      <w:ind w:left="720"/>
    </w:pPr>
    <w:rPr>
      <w:rFonts w:ascii="Calibri" w:eastAsia="Times New Roman" w:hAnsi="Calibri"/>
      <w:sz w:val="22"/>
      <w:szCs w:val="22"/>
      <w:lang w:val="en-US"/>
    </w:rPr>
  </w:style>
  <w:style w:type="paragraph" w:customStyle="1" w:styleId="EVAL-INNOTable1">
    <w:name w:val="EVAL-INNO Table 1"/>
    <w:basedOn w:val="Normal"/>
    <w:autoRedefine/>
    <w:rsid w:val="00FE5E86"/>
    <w:pPr>
      <w:spacing w:line="360" w:lineRule="auto"/>
      <w:jc w:val="both"/>
    </w:pPr>
    <w:rPr>
      <w:rFonts w:ascii="Arial" w:eastAsia="Times New Roman" w:hAnsi="Arial" w:cs="Arial"/>
      <w:bCs/>
    </w:rPr>
  </w:style>
  <w:style w:type="paragraph" w:customStyle="1" w:styleId="SCOREBodyText">
    <w:name w:val="SCORE Body Text"/>
    <w:basedOn w:val="Normal"/>
    <w:rsid w:val="00FE5E86"/>
    <w:pPr>
      <w:spacing w:before="120"/>
      <w:jc w:val="both"/>
    </w:pPr>
    <w:rPr>
      <w:rFonts w:ascii="Arial" w:eastAsia="Times New Roman" w:hAnsi="Arial"/>
      <w:sz w:val="22"/>
      <w:szCs w:val="22"/>
    </w:rPr>
  </w:style>
  <w:style w:type="paragraph" w:customStyle="1" w:styleId="EVAL-INNOHeader1a">
    <w:name w:val="EVAL-INNO Header 1a"/>
    <w:basedOn w:val="Naslov1"/>
    <w:autoRedefine/>
    <w:rsid w:val="00FE5E86"/>
    <w:pPr>
      <w:keepNext w:val="0"/>
      <w:pBdr>
        <w:bottom w:val="thinThickSmallGap" w:sz="12" w:space="1" w:color="1E5E9F"/>
      </w:pBdr>
      <w:spacing w:before="400" w:after="0"/>
      <w:jc w:val="center"/>
    </w:pPr>
    <w:rPr>
      <w:rFonts w:eastAsia="Calibri" w:cs="Arial"/>
      <w:b w:val="0"/>
      <w:color w:val="242852"/>
      <w:spacing w:val="20"/>
      <w:kern w:val="0"/>
      <w:sz w:val="24"/>
      <w:szCs w:val="24"/>
      <w:lang w:val="en-GB" w:eastAsia="cs-CZ"/>
    </w:rPr>
  </w:style>
  <w:style w:type="character" w:customStyle="1" w:styleId="Naslov1Char">
    <w:name w:val="Naslov 1 Char"/>
    <w:link w:val="Naslov1"/>
    <w:rsid w:val="00FE5E86"/>
    <w:rPr>
      <w:rFonts w:ascii="Arial" w:eastAsia="Times New Roman" w:hAnsi="Arial" w:cs="Times New Roman"/>
      <w:b/>
      <w:caps/>
      <w:kern w:val="28"/>
      <w:sz w:val="28"/>
      <w:szCs w:val="20"/>
      <w:lang w:val="en-US"/>
    </w:rPr>
  </w:style>
  <w:style w:type="paragraph" w:customStyle="1" w:styleId="WBCInno">
    <w:name w:val="WBCInno"/>
    <w:basedOn w:val="Naslov3"/>
    <w:qFormat/>
    <w:rsid w:val="00FE5E86"/>
    <w:pPr>
      <w:numPr>
        <w:ilvl w:val="0"/>
        <w:numId w:val="0"/>
      </w:numPr>
      <w:jc w:val="center"/>
    </w:pPr>
    <w:rPr>
      <w:rFonts w:eastAsia="Times New Roman"/>
      <w:b w:val="0"/>
    </w:rPr>
  </w:style>
  <w:style w:type="character" w:customStyle="1" w:styleId="Naslov3Char">
    <w:name w:val="Naslov 3 Char"/>
    <w:link w:val="Naslov3"/>
    <w:rsid w:val="00FE5E86"/>
    <w:rPr>
      <w:b/>
      <w:lang w:val="en-US"/>
    </w:rPr>
  </w:style>
  <w:style w:type="paragraph" w:customStyle="1" w:styleId="WBCInnoHeader">
    <w:name w:val="WBCInno_Header"/>
    <w:basedOn w:val="WBCInno"/>
    <w:autoRedefine/>
    <w:qFormat/>
    <w:rsid w:val="00180A7D"/>
    <w:rPr>
      <w:rFonts w:ascii="Arial" w:hAnsi="Arial"/>
      <w:sz w:val="28"/>
      <w:u w:val="single"/>
    </w:rPr>
  </w:style>
  <w:style w:type="paragraph" w:customStyle="1" w:styleId="WBCInnoTable">
    <w:name w:val="WBCInno Table"/>
    <w:basedOn w:val="EVAL-INNOTable1"/>
    <w:qFormat/>
    <w:rsid w:val="00773B91"/>
    <w:pPr>
      <w:spacing w:line="240" w:lineRule="auto"/>
    </w:pPr>
    <w:rPr>
      <w:rFonts w:eastAsia="Calibri"/>
    </w:rPr>
  </w:style>
  <w:style w:type="paragraph" w:customStyle="1" w:styleId="EVALINNOberschrift1">
    <w:name w:val="EVALINNO_Überschrift 1"/>
    <w:basedOn w:val="Naslov1"/>
    <w:rsid w:val="00FE5E86"/>
    <w:pPr>
      <w:keepNext w:val="0"/>
      <w:pBdr>
        <w:bottom w:val="thinThickSmallGap" w:sz="12" w:space="1" w:color="1E5E9F"/>
      </w:pBdr>
      <w:spacing w:before="400" w:after="0"/>
    </w:pPr>
    <w:rPr>
      <w:b w:val="0"/>
      <w:color w:val="143F6A"/>
      <w:spacing w:val="20"/>
      <w:kern w:val="0"/>
      <w:szCs w:val="28"/>
      <w:lang w:val="en-GB"/>
    </w:rPr>
  </w:style>
  <w:style w:type="paragraph" w:customStyle="1" w:styleId="EVALINNOberschrift3">
    <w:name w:val="EVALINNO_Überschrift 3"/>
    <w:basedOn w:val="Naslov2"/>
    <w:rsid w:val="00FE5E86"/>
    <w:pPr>
      <w:keepNext w:val="0"/>
      <w:numPr>
        <w:ilvl w:val="2"/>
        <w:numId w:val="5"/>
      </w:numPr>
      <w:pBdr>
        <w:bottom w:val="single" w:sz="4" w:space="1" w:color="143E69"/>
      </w:pBdr>
      <w:spacing w:before="400" w:after="0"/>
    </w:pPr>
    <w:rPr>
      <w:rFonts w:eastAsia="Times New Roman"/>
      <w:b w:val="0"/>
      <w:caps/>
      <w:color w:val="143F6A"/>
      <w:spacing w:val="15"/>
      <w:sz w:val="24"/>
      <w:szCs w:val="24"/>
      <w:lang w:val="en-GB"/>
    </w:rPr>
  </w:style>
  <w:style w:type="character" w:customStyle="1" w:styleId="Naslov2Char">
    <w:name w:val="Naslov 2 Char"/>
    <w:link w:val="Naslov2"/>
    <w:rsid w:val="00FE5E86"/>
    <w:rPr>
      <w:b/>
      <w:sz w:val="28"/>
      <w:lang w:val="en-US"/>
    </w:rPr>
  </w:style>
  <w:style w:type="paragraph" w:customStyle="1" w:styleId="EVALINNOHEADER3">
    <w:name w:val="EVALINNO_HEADER_3"/>
    <w:basedOn w:val="EVALINNOberschrift3"/>
    <w:link w:val="EVALINNOHEADER3Zchn"/>
    <w:qFormat/>
    <w:rsid w:val="00FE5E86"/>
    <w:pPr>
      <w:numPr>
        <w:ilvl w:val="0"/>
        <w:numId w:val="0"/>
      </w:numPr>
    </w:pPr>
    <w:rPr>
      <w:lang w:eastAsia="x-none"/>
    </w:rPr>
  </w:style>
  <w:style w:type="character" w:customStyle="1" w:styleId="EVALINNOHEADER3Zchn">
    <w:name w:val="EVALINNO_HEADER_3 Zchn"/>
    <w:link w:val="EVALINNOHEADER3"/>
    <w:rsid w:val="00FE5E86"/>
    <w:rPr>
      <w:rFonts w:ascii="Arial" w:eastAsia="Times New Roman" w:hAnsi="Arial" w:cs="Times New Roman"/>
      <w:caps/>
      <w:color w:val="143F6A"/>
      <w:spacing w:val="15"/>
      <w:sz w:val="24"/>
      <w:szCs w:val="24"/>
      <w:lang w:val="en-GB"/>
    </w:rPr>
  </w:style>
  <w:style w:type="paragraph" w:customStyle="1" w:styleId="EVALINNOHEADER2vers2">
    <w:name w:val="EVALINNO_HEADER_2_vers.2"/>
    <w:basedOn w:val="Pasussalistom1"/>
    <w:qFormat/>
    <w:rsid w:val="00FE5E86"/>
    <w:pPr>
      <w:numPr>
        <w:ilvl w:val="1"/>
        <w:numId w:val="5"/>
      </w:numPr>
      <w:pBdr>
        <w:bottom w:val="single" w:sz="4" w:space="1" w:color="143E69"/>
      </w:pBdr>
      <w:spacing w:before="400"/>
      <w:contextualSpacing w:val="0"/>
      <w:outlineLvl w:val="1"/>
    </w:pPr>
    <w:rPr>
      <w:rFonts w:eastAsia="Times New Roman"/>
      <w:color w:val="374C80"/>
      <w:sz w:val="24"/>
      <w:szCs w:val="24"/>
    </w:rPr>
  </w:style>
  <w:style w:type="paragraph" w:customStyle="1" w:styleId="Pasussalistom1">
    <w:name w:val="Pasus sa listom1"/>
    <w:basedOn w:val="Normal"/>
    <w:link w:val="PasussalistomChar"/>
    <w:qFormat/>
    <w:rsid w:val="00FE5E86"/>
    <w:pPr>
      <w:ind w:left="720"/>
      <w:contextualSpacing/>
    </w:pPr>
    <w:rPr>
      <w:lang w:eastAsia="x-none"/>
    </w:rPr>
  </w:style>
  <w:style w:type="paragraph" w:customStyle="1" w:styleId="EVAL-INNOBodyText">
    <w:name w:val="EVAL-INNO Body Text"/>
    <w:basedOn w:val="SCOREBodyText"/>
    <w:autoRedefine/>
    <w:rsid w:val="00FE5E86"/>
    <w:pPr>
      <w:spacing w:before="0" w:line="360" w:lineRule="auto"/>
    </w:pPr>
    <w:rPr>
      <w:rFonts w:cs="Arial"/>
      <w:bCs/>
      <w:sz w:val="24"/>
      <w:szCs w:val="24"/>
    </w:rPr>
  </w:style>
  <w:style w:type="paragraph" w:customStyle="1" w:styleId="EVAL-INNOHeader2">
    <w:name w:val="EVAL-INNO Header 2"/>
    <w:basedOn w:val="EVALINNOHEADER2vers2"/>
    <w:autoRedefine/>
    <w:rsid w:val="00FE5E86"/>
    <w:pPr>
      <w:numPr>
        <w:ilvl w:val="0"/>
        <w:numId w:val="0"/>
      </w:numPr>
    </w:pPr>
    <w:rPr>
      <w:rFonts w:cs="Arial"/>
      <w:sz w:val="28"/>
      <w:szCs w:val="28"/>
    </w:rPr>
  </w:style>
  <w:style w:type="paragraph" w:customStyle="1" w:styleId="EVAL-INNOHeader1">
    <w:name w:val="EVAL-INNO Header 1"/>
    <w:basedOn w:val="Normal"/>
    <w:autoRedefine/>
    <w:rsid w:val="00FE5E86"/>
    <w:pPr>
      <w:numPr>
        <w:numId w:val="5"/>
      </w:numPr>
      <w:pBdr>
        <w:bottom w:val="thinThickSmallGap" w:sz="12" w:space="1" w:color="1E5E9F"/>
      </w:pBdr>
      <w:spacing w:before="400"/>
      <w:outlineLvl w:val="0"/>
    </w:pPr>
    <w:rPr>
      <w:rFonts w:ascii="Arial" w:eastAsia="Times New Roman" w:hAnsi="Arial" w:cs="Arial"/>
      <w:caps/>
      <w:spacing w:val="20"/>
      <w:sz w:val="28"/>
      <w:szCs w:val="28"/>
    </w:rPr>
  </w:style>
  <w:style w:type="paragraph" w:customStyle="1" w:styleId="INCONETBodyText">
    <w:name w:val="INCONET Body Text"/>
    <w:basedOn w:val="Normal"/>
    <w:rsid w:val="00FE5E86"/>
    <w:pPr>
      <w:spacing w:before="120"/>
      <w:jc w:val="both"/>
    </w:pPr>
    <w:rPr>
      <w:rFonts w:eastAsia="Times New Roman"/>
    </w:rPr>
  </w:style>
  <w:style w:type="paragraph" w:customStyle="1" w:styleId="EVAL-INNOBullet1">
    <w:name w:val="EVAL-INNO Bullet 1"/>
    <w:basedOn w:val="Normal"/>
    <w:autoRedefine/>
    <w:rsid w:val="00FE5E86"/>
    <w:pPr>
      <w:numPr>
        <w:numId w:val="3"/>
      </w:numPr>
      <w:spacing w:before="40" w:line="360" w:lineRule="auto"/>
      <w:jc w:val="both"/>
    </w:pPr>
    <w:rPr>
      <w:rFonts w:ascii="Arial" w:eastAsia="Times New Roman" w:hAnsi="Arial" w:cs="Arial"/>
    </w:rPr>
  </w:style>
  <w:style w:type="paragraph" w:customStyle="1" w:styleId="EVAL-INNOTable">
    <w:name w:val="EVAL-INNO Table"/>
    <w:basedOn w:val="Natpis"/>
    <w:autoRedefine/>
    <w:rsid w:val="00FE5E86"/>
    <w:pPr>
      <w:spacing w:after="0"/>
    </w:pPr>
    <w:rPr>
      <w:rFonts w:ascii="Arial" w:eastAsia="Times New Roman" w:hAnsi="Arial"/>
      <w:b w:val="0"/>
      <w:bCs w:val="0"/>
      <w:caps/>
      <w:color w:val="auto"/>
      <w:spacing w:val="10"/>
    </w:rPr>
  </w:style>
  <w:style w:type="paragraph" w:styleId="Natpis">
    <w:name w:val="caption"/>
    <w:basedOn w:val="Normal"/>
    <w:next w:val="Normal"/>
    <w:qFormat/>
    <w:rsid w:val="00FE5E86"/>
    <w:pPr>
      <w:spacing w:after="200"/>
    </w:pPr>
    <w:rPr>
      <w:b/>
      <w:bCs/>
      <w:color w:val="4F81BD"/>
      <w:sz w:val="18"/>
      <w:szCs w:val="18"/>
    </w:rPr>
  </w:style>
  <w:style w:type="paragraph" w:customStyle="1" w:styleId="EVAL-INNOSource">
    <w:name w:val="EVAL-INNO Source"/>
    <w:basedOn w:val="EVAL-INNOTable1"/>
    <w:autoRedefine/>
    <w:rsid w:val="00FE5E86"/>
  </w:style>
  <w:style w:type="paragraph" w:customStyle="1" w:styleId="WBCInnoHeader1">
    <w:name w:val="WBCInno Header 1"/>
    <w:basedOn w:val="Naslov2"/>
    <w:autoRedefine/>
    <w:qFormat/>
    <w:rsid w:val="00FE5E86"/>
    <w:pPr>
      <w:numPr>
        <w:numId w:val="4"/>
      </w:numPr>
      <w:jc w:val="center"/>
    </w:pPr>
    <w:rPr>
      <w:rFonts w:eastAsia="Times New Roman"/>
      <w:u w:val="single"/>
    </w:rPr>
  </w:style>
  <w:style w:type="paragraph" w:customStyle="1" w:styleId="WBCInnoBodyText">
    <w:name w:val="WBCInno Body Text"/>
    <w:basedOn w:val="EVAL-INNOBodyText"/>
    <w:autoRedefine/>
    <w:qFormat/>
    <w:rsid w:val="003048E8"/>
    <w:pPr>
      <w:spacing w:line="240" w:lineRule="auto"/>
    </w:pPr>
    <w:rPr>
      <w:noProof/>
      <w:color w:val="000000"/>
      <w:sz w:val="22"/>
      <w:szCs w:val="22"/>
      <w:lang w:val="sr-Latn-RS"/>
    </w:rPr>
  </w:style>
  <w:style w:type="character" w:customStyle="1" w:styleId="Naslov4Char">
    <w:name w:val="Naslov 4 Char"/>
    <w:link w:val="Naslov4"/>
    <w:rsid w:val="00FE5E86"/>
    <w:rPr>
      <w:i/>
      <w:sz w:val="22"/>
      <w:lang w:val="en-US"/>
    </w:rPr>
  </w:style>
  <w:style w:type="character" w:customStyle="1" w:styleId="Naslov5Char">
    <w:name w:val="Naslov 5 Char"/>
    <w:link w:val="Naslov5"/>
    <w:rsid w:val="00FE5E86"/>
    <w:rPr>
      <w:b/>
      <w:sz w:val="22"/>
      <w:lang w:val="en-US"/>
    </w:rPr>
  </w:style>
  <w:style w:type="character" w:customStyle="1" w:styleId="Naslov6Char">
    <w:name w:val="Naslov 6 Char"/>
    <w:link w:val="Naslov6"/>
    <w:rsid w:val="00FE5E86"/>
    <w:rPr>
      <w:i/>
      <w:sz w:val="22"/>
      <w:lang w:val="en-US"/>
    </w:rPr>
  </w:style>
  <w:style w:type="character" w:customStyle="1" w:styleId="Naslov7Char">
    <w:name w:val="Naslov 7 Char"/>
    <w:link w:val="Naslov7"/>
    <w:rsid w:val="00FE5E86"/>
    <w:rPr>
      <w:lang w:val="en-US"/>
    </w:rPr>
  </w:style>
  <w:style w:type="character" w:customStyle="1" w:styleId="Naslov8Char">
    <w:name w:val="Naslov 8 Char"/>
    <w:link w:val="Naslov8"/>
    <w:rsid w:val="00FE5E86"/>
    <w:rPr>
      <w:i/>
      <w:lang w:val="en-US"/>
    </w:rPr>
  </w:style>
  <w:style w:type="character" w:customStyle="1" w:styleId="Naslov9Char">
    <w:name w:val="Naslov 9 Char"/>
    <w:link w:val="Naslov9"/>
    <w:rsid w:val="00FE5E86"/>
    <w:rPr>
      <w:b/>
      <w:i/>
      <w:sz w:val="18"/>
      <w:lang w:val="en-US"/>
    </w:rPr>
  </w:style>
  <w:style w:type="paragraph" w:styleId="SADRAJ1">
    <w:name w:val="toc 1"/>
    <w:aliases w:val="WBCInno Verzeichis"/>
    <w:basedOn w:val="Normal"/>
    <w:next w:val="Normal"/>
    <w:autoRedefine/>
    <w:uiPriority w:val="39"/>
    <w:qFormat/>
    <w:rsid w:val="00154982"/>
    <w:pPr>
      <w:spacing w:before="240" w:after="120"/>
    </w:pPr>
    <w:rPr>
      <w:rFonts w:ascii="Arial" w:eastAsia="Times New Roman" w:hAnsi="Arial"/>
      <w:b/>
      <w:bCs/>
      <w:smallCaps/>
      <w:sz w:val="24"/>
    </w:rPr>
  </w:style>
  <w:style w:type="paragraph" w:styleId="SADRAJ2">
    <w:name w:val="toc 2"/>
    <w:basedOn w:val="Normal"/>
    <w:next w:val="Normal"/>
    <w:uiPriority w:val="39"/>
    <w:rsid w:val="00154982"/>
    <w:pPr>
      <w:spacing w:before="120"/>
      <w:ind w:left="240"/>
    </w:pPr>
    <w:rPr>
      <w:rFonts w:ascii="Arial" w:eastAsia="Times New Roman" w:hAnsi="Arial"/>
      <w:iCs/>
      <w:sz w:val="24"/>
    </w:rPr>
  </w:style>
  <w:style w:type="paragraph" w:styleId="SADRAJ3">
    <w:name w:val="toc 3"/>
    <w:basedOn w:val="Normal"/>
    <w:next w:val="Normal"/>
    <w:autoRedefine/>
    <w:uiPriority w:val="39"/>
    <w:qFormat/>
    <w:rsid w:val="00154982"/>
    <w:pPr>
      <w:ind w:left="480"/>
    </w:pPr>
    <w:rPr>
      <w:rFonts w:ascii="Arial" w:eastAsia="Times New Roman" w:hAnsi="Arial"/>
      <w:i/>
    </w:rPr>
  </w:style>
  <w:style w:type="paragraph" w:styleId="SADRAJ4">
    <w:name w:val="toc 4"/>
    <w:basedOn w:val="Normal"/>
    <w:next w:val="Normal"/>
    <w:autoRedefine/>
    <w:semiHidden/>
    <w:rsid w:val="00FE5E86"/>
    <w:pPr>
      <w:ind w:left="720"/>
    </w:pPr>
    <w:rPr>
      <w:rFonts w:eastAsia="Times New Roman"/>
    </w:rPr>
  </w:style>
  <w:style w:type="paragraph" w:styleId="SADRAJ5">
    <w:name w:val="toc 5"/>
    <w:basedOn w:val="Normal"/>
    <w:next w:val="Normal"/>
    <w:autoRedefine/>
    <w:semiHidden/>
    <w:rsid w:val="00FE5E86"/>
    <w:pPr>
      <w:ind w:left="960"/>
    </w:pPr>
    <w:rPr>
      <w:rFonts w:eastAsia="Times New Roman"/>
    </w:rPr>
  </w:style>
  <w:style w:type="paragraph" w:styleId="SADRAJ6">
    <w:name w:val="toc 6"/>
    <w:basedOn w:val="Normal"/>
    <w:next w:val="Normal"/>
    <w:autoRedefine/>
    <w:semiHidden/>
    <w:rsid w:val="00FE5E86"/>
    <w:pPr>
      <w:ind w:left="1200"/>
    </w:pPr>
    <w:rPr>
      <w:rFonts w:eastAsia="Times New Roman"/>
    </w:rPr>
  </w:style>
  <w:style w:type="paragraph" w:styleId="SADRAJ7">
    <w:name w:val="toc 7"/>
    <w:basedOn w:val="Normal"/>
    <w:next w:val="Normal"/>
    <w:autoRedefine/>
    <w:semiHidden/>
    <w:rsid w:val="00FE5E86"/>
    <w:pPr>
      <w:ind w:left="1440"/>
    </w:pPr>
    <w:rPr>
      <w:rFonts w:eastAsia="Times New Roman"/>
    </w:rPr>
  </w:style>
  <w:style w:type="paragraph" w:styleId="SADRAJ8">
    <w:name w:val="toc 8"/>
    <w:basedOn w:val="Normal"/>
    <w:next w:val="Normal"/>
    <w:autoRedefine/>
    <w:semiHidden/>
    <w:rsid w:val="00FE5E86"/>
    <w:pPr>
      <w:ind w:left="1680"/>
    </w:pPr>
    <w:rPr>
      <w:rFonts w:eastAsia="Times New Roman"/>
    </w:rPr>
  </w:style>
  <w:style w:type="paragraph" w:styleId="SADRAJ9">
    <w:name w:val="toc 9"/>
    <w:basedOn w:val="Normal"/>
    <w:next w:val="Normal"/>
    <w:autoRedefine/>
    <w:semiHidden/>
    <w:rsid w:val="00FE5E86"/>
    <w:pPr>
      <w:ind w:left="1920"/>
    </w:pPr>
    <w:rPr>
      <w:rFonts w:eastAsia="Times New Roman"/>
    </w:rPr>
  </w:style>
  <w:style w:type="paragraph" w:styleId="Tekstkomentara">
    <w:name w:val="annotation text"/>
    <w:basedOn w:val="Normal"/>
    <w:link w:val="TekstkomentaraChar"/>
    <w:rsid w:val="00FE5E86"/>
    <w:rPr>
      <w:rFonts w:eastAsia="Times New Roman"/>
      <w:lang w:val="hu-HU" w:eastAsia="hu-HU"/>
    </w:rPr>
  </w:style>
  <w:style w:type="character" w:customStyle="1" w:styleId="TekstkomentaraChar">
    <w:name w:val="Tekst komentara Char"/>
    <w:link w:val="Tekstkomentara"/>
    <w:rsid w:val="00FE5E86"/>
    <w:rPr>
      <w:rFonts w:ascii="Times New Roman" w:eastAsia="Times New Roman" w:hAnsi="Times New Roman" w:cs="Times New Roman"/>
      <w:sz w:val="20"/>
      <w:szCs w:val="20"/>
      <w:lang w:val="hu-HU" w:eastAsia="hu-HU"/>
    </w:rPr>
  </w:style>
  <w:style w:type="paragraph" w:styleId="Zaglavljestranice">
    <w:name w:val="header"/>
    <w:basedOn w:val="Normal"/>
    <w:link w:val="ZaglavljestraniceChar"/>
    <w:rsid w:val="00FE5E86"/>
    <w:pPr>
      <w:tabs>
        <w:tab w:val="center" w:pos="4536"/>
        <w:tab w:val="right" w:pos="9072"/>
      </w:tabs>
    </w:pPr>
    <w:rPr>
      <w:rFonts w:eastAsia="Times New Roman"/>
      <w:szCs w:val="24"/>
      <w:lang w:val="hu-HU" w:eastAsia="hu-HU"/>
    </w:rPr>
  </w:style>
  <w:style w:type="character" w:customStyle="1" w:styleId="ZaglavljestraniceChar">
    <w:name w:val="Zaglavlje stranice Char"/>
    <w:link w:val="Zaglavljestranice"/>
    <w:rsid w:val="00FE5E86"/>
    <w:rPr>
      <w:rFonts w:ascii="Times New Roman" w:eastAsia="Times New Roman" w:hAnsi="Times New Roman" w:cs="Times New Roman"/>
      <w:sz w:val="24"/>
      <w:szCs w:val="24"/>
      <w:lang w:val="hu-HU" w:eastAsia="hu-HU"/>
    </w:rPr>
  </w:style>
  <w:style w:type="paragraph" w:styleId="Podnojestranice">
    <w:name w:val="footer"/>
    <w:basedOn w:val="Normal"/>
    <w:link w:val="PodnojestraniceChar"/>
    <w:uiPriority w:val="99"/>
    <w:rsid w:val="00FE5E86"/>
    <w:pPr>
      <w:tabs>
        <w:tab w:val="center" w:pos="4536"/>
        <w:tab w:val="right" w:pos="9072"/>
      </w:tabs>
    </w:pPr>
    <w:rPr>
      <w:rFonts w:eastAsia="Times New Roman"/>
      <w:szCs w:val="24"/>
      <w:lang w:val="hu-HU" w:eastAsia="hu-HU"/>
    </w:rPr>
  </w:style>
  <w:style w:type="character" w:customStyle="1" w:styleId="PodnojestraniceChar">
    <w:name w:val="Podnožje stranice Char"/>
    <w:link w:val="Podnojestranice"/>
    <w:uiPriority w:val="99"/>
    <w:rsid w:val="00FE5E86"/>
    <w:rPr>
      <w:rFonts w:ascii="Times New Roman" w:eastAsia="Times New Roman" w:hAnsi="Times New Roman" w:cs="Times New Roman"/>
      <w:sz w:val="24"/>
      <w:szCs w:val="24"/>
      <w:lang w:val="hu-HU" w:eastAsia="hu-HU"/>
    </w:rPr>
  </w:style>
  <w:style w:type="character" w:styleId="Referencakomentara">
    <w:name w:val="annotation reference"/>
    <w:rsid w:val="00FE5E86"/>
    <w:rPr>
      <w:sz w:val="16"/>
      <w:szCs w:val="16"/>
    </w:rPr>
  </w:style>
  <w:style w:type="character" w:styleId="Brojstranice">
    <w:name w:val="page number"/>
    <w:basedOn w:val="Podrazumevanifontpasusa"/>
    <w:rsid w:val="00FE5E86"/>
  </w:style>
  <w:style w:type="character" w:styleId="Hiperveza">
    <w:name w:val="Hyperlink"/>
    <w:uiPriority w:val="99"/>
    <w:rsid w:val="00FE5E86"/>
    <w:rPr>
      <w:color w:val="0000FF"/>
      <w:u w:val="single"/>
    </w:rPr>
  </w:style>
  <w:style w:type="character" w:styleId="Naglaeno">
    <w:name w:val="Strong"/>
    <w:uiPriority w:val="22"/>
    <w:qFormat/>
    <w:rsid w:val="00FE5E86"/>
    <w:rPr>
      <w:b/>
      <w:bCs/>
    </w:rPr>
  </w:style>
  <w:style w:type="character" w:styleId="Naglaavanje">
    <w:name w:val="Emphasis"/>
    <w:qFormat/>
    <w:rsid w:val="00FE5E86"/>
    <w:rPr>
      <w:i/>
      <w:iCs/>
    </w:rPr>
  </w:style>
  <w:style w:type="paragraph" w:styleId="NormalWeb">
    <w:name w:val="Normal (Web)"/>
    <w:basedOn w:val="Normal"/>
    <w:rsid w:val="00FE5E86"/>
    <w:pPr>
      <w:spacing w:before="105" w:after="240" w:line="432" w:lineRule="auto"/>
      <w:jc w:val="both"/>
    </w:pPr>
    <w:rPr>
      <w:rFonts w:eastAsia="Times New Roman"/>
      <w:lang w:val="en-US"/>
    </w:rPr>
  </w:style>
  <w:style w:type="paragraph" w:styleId="Temakomentara">
    <w:name w:val="annotation subject"/>
    <w:basedOn w:val="Tekstkomentara"/>
    <w:next w:val="Tekstkomentara"/>
    <w:link w:val="TemakomentaraChar"/>
    <w:semiHidden/>
    <w:rsid w:val="00FE5E86"/>
    <w:rPr>
      <w:b/>
      <w:bCs/>
    </w:rPr>
  </w:style>
  <w:style w:type="character" w:customStyle="1" w:styleId="TemakomentaraChar">
    <w:name w:val="Tema komentara Char"/>
    <w:link w:val="Temakomentara"/>
    <w:semiHidden/>
    <w:rsid w:val="00FE5E86"/>
    <w:rPr>
      <w:rFonts w:ascii="Times New Roman" w:eastAsia="Times New Roman" w:hAnsi="Times New Roman" w:cs="Times New Roman"/>
      <w:b/>
      <w:bCs/>
      <w:sz w:val="20"/>
      <w:szCs w:val="20"/>
      <w:lang w:val="hu-HU" w:eastAsia="hu-HU"/>
    </w:rPr>
  </w:style>
  <w:style w:type="paragraph" w:styleId="Tekstubaloniu">
    <w:name w:val="Balloon Text"/>
    <w:basedOn w:val="Normal"/>
    <w:link w:val="TekstubaloniuChar"/>
    <w:semiHidden/>
    <w:rsid w:val="00FE5E86"/>
    <w:rPr>
      <w:rFonts w:ascii="Tahoma" w:eastAsia="Times New Roman" w:hAnsi="Tahoma"/>
      <w:sz w:val="16"/>
      <w:szCs w:val="16"/>
      <w:lang w:val="hu-HU" w:eastAsia="hu-HU"/>
    </w:rPr>
  </w:style>
  <w:style w:type="character" w:customStyle="1" w:styleId="TekstubaloniuChar">
    <w:name w:val="Tekst u balončiću Char"/>
    <w:link w:val="Tekstubaloniu"/>
    <w:semiHidden/>
    <w:rsid w:val="00FE5E86"/>
    <w:rPr>
      <w:rFonts w:ascii="Tahoma" w:eastAsia="Times New Roman" w:hAnsi="Tahoma" w:cs="Tahoma"/>
      <w:sz w:val="16"/>
      <w:szCs w:val="16"/>
      <w:lang w:val="hu-HU" w:eastAsia="hu-HU"/>
    </w:rPr>
  </w:style>
  <w:style w:type="table" w:customStyle="1" w:styleId="Tabellengitternetz">
    <w:name w:val="Tabellengitternetz"/>
    <w:basedOn w:val="Normalnatabela"/>
    <w:rsid w:val="00FE5E8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sussalistomChar">
    <w:name w:val="Pasus sa listom Char"/>
    <w:link w:val="Pasussalistom1"/>
    <w:rsid w:val="00FE5E86"/>
    <w:rPr>
      <w:rFonts w:ascii="Arial" w:hAnsi="Arial"/>
      <w:lang w:val="en-GB"/>
    </w:rPr>
  </w:style>
  <w:style w:type="paragraph" w:customStyle="1" w:styleId="Naslovsadraja1">
    <w:name w:val="Naslov sadržaja1"/>
    <w:basedOn w:val="Naslov1"/>
    <w:next w:val="Normal"/>
    <w:uiPriority w:val="39"/>
    <w:semiHidden/>
    <w:unhideWhenUsed/>
    <w:qFormat/>
    <w:rsid w:val="00FE5E86"/>
    <w:pPr>
      <w:keepLines/>
      <w:spacing w:before="480" w:after="0" w:line="276" w:lineRule="auto"/>
      <w:outlineLvl w:val="9"/>
    </w:pPr>
    <w:rPr>
      <w:rFonts w:ascii="Cambria" w:hAnsi="Cambria"/>
      <w:bCs/>
      <w:caps w:val="0"/>
      <w:color w:val="365F91"/>
      <w:kern w:val="0"/>
      <w:szCs w:val="28"/>
      <w:lang w:val="de-DE" w:eastAsia="de-DE"/>
    </w:rPr>
  </w:style>
  <w:style w:type="paragraph" w:customStyle="1" w:styleId="WBCInnoHeader2">
    <w:name w:val="WBCInno Header 2"/>
    <w:basedOn w:val="EVAL-INNOHeader2"/>
    <w:autoRedefine/>
    <w:qFormat/>
    <w:rsid w:val="002A4223"/>
    <w:pPr>
      <w:numPr>
        <w:numId w:val="6"/>
      </w:numPr>
      <w:pBdr>
        <w:bottom w:val="single" w:sz="8" w:space="1" w:color="auto"/>
      </w:pBdr>
      <w:jc w:val="center"/>
    </w:pPr>
    <w:rPr>
      <w:color w:val="auto"/>
      <w:sz w:val="24"/>
    </w:rPr>
  </w:style>
  <w:style w:type="paragraph" w:customStyle="1" w:styleId="WBCInnoHeader2New">
    <w:name w:val="WBCInno Header 2 New"/>
    <w:basedOn w:val="Pasussalistom1"/>
    <w:qFormat/>
    <w:rsid w:val="003948AD"/>
    <w:pPr>
      <w:numPr>
        <w:ilvl w:val="1"/>
        <w:numId w:val="7"/>
      </w:numPr>
      <w:outlineLvl w:val="1"/>
    </w:pPr>
    <w:rPr>
      <w:rFonts w:ascii="Arial" w:hAnsi="Arial"/>
      <w:b/>
      <w:sz w:val="24"/>
      <w:szCs w:val="24"/>
    </w:rPr>
  </w:style>
  <w:style w:type="paragraph" w:customStyle="1" w:styleId="WBCInnoHeader3New">
    <w:name w:val="WBCInno Header 3_New"/>
    <w:basedOn w:val="Pasussalistom1"/>
    <w:autoRedefine/>
    <w:qFormat/>
    <w:rsid w:val="003E7FCF"/>
    <w:pPr>
      <w:numPr>
        <w:ilvl w:val="2"/>
        <w:numId w:val="7"/>
      </w:numPr>
      <w:outlineLvl w:val="2"/>
    </w:pPr>
    <w:rPr>
      <w:rFonts w:ascii="Arial" w:hAnsi="Arial"/>
      <w:i/>
      <w:sz w:val="24"/>
      <w:szCs w:val="24"/>
    </w:rPr>
  </w:style>
  <w:style w:type="paragraph" w:customStyle="1" w:styleId="WBCInnoHeader1New">
    <w:name w:val="WBCInno Header 1_New"/>
    <w:basedOn w:val="Pasussalistom1"/>
    <w:autoRedefine/>
    <w:qFormat/>
    <w:rsid w:val="003948AD"/>
    <w:pPr>
      <w:numPr>
        <w:numId w:val="7"/>
      </w:numPr>
      <w:pBdr>
        <w:bottom w:val="single" w:sz="8" w:space="1" w:color="auto"/>
      </w:pBdr>
      <w:outlineLvl w:val="0"/>
    </w:pPr>
    <w:rPr>
      <w:rFonts w:ascii="Arial" w:hAnsi="Arial"/>
      <w:b/>
      <w:sz w:val="28"/>
      <w:szCs w:val="28"/>
    </w:rPr>
  </w:style>
  <w:style w:type="paragraph" w:styleId="Tabelailustracija">
    <w:name w:val="table of figures"/>
    <w:basedOn w:val="Normal"/>
    <w:next w:val="Normal"/>
    <w:uiPriority w:val="99"/>
    <w:rsid w:val="002A4002"/>
  </w:style>
  <w:style w:type="paragraph" w:customStyle="1" w:styleId="WBCInnoFigure">
    <w:name w:val="WBCInno Figure"/>
    <w:basedOn w:val="Normal"/>
    <w:qFormat/>
    <w:rsid w:val="002A4002"/>
    <w:rPr>
      <w:rFonts w:ascii="Arial" w:hAnsi="Arial" w:cs="Arial"/>
      <w:b/>
    </w:rPr>
  </w:style>
  <w:style w:type="paragraph" w:customStyle="1" w:styleId="WBCInnoSource">
    <w:name w:val="WBCInno Source"/>
    <w:basedOn w:val="Normal"/>
    <w:qFormat/>
    <w:rsid w:val="002A4002"/>
    <w:rPr>
      <w:rFonts w:ascii="Arial" w:hAnsi="Arial" w:cs="Arial"/>
      <w:b/>
    </w:rPr>
  </w:style>
  <w:style w:type="paragraph" w:customStyle="1" w:styleId="WBCInnoTableofcontent">
    <w:name w:val="WBCInno Table of content"/>
    <w:basedOn w:val="SADRAJ1"/>
    <w:qFormat/>
    <w:rsid w:val="00671CEB"/>
    <w:pPr>
      <w:tabs>
        <w:tab w:val="right" w:leader="hyphen" w:pos="9062"/>
      </w:tabs>
    </w:pPr>
  </w:style>
  <w:style w:type="paragraph" w:customStyle="1" w:styleId="CharCharCharCharCharCharCharCharCharCharCharCharCharCharCharCharCharChar1CharCharCharCharChar1">
    <w:name w:val="Char Char Char Char Char Char Char Char Char Char Char Char Char Char Char Char Char Char1 Char Char Char Char Char1"/>
    <w:basedOn w:val="Normal"/>
    <w:rsid w:val="001A3B55"/>
    <w:pPr>
      <w:spacing w:after="160" w:line="240" w:lineRule="exact"/>
    </w:pPr>
    <w:rPr>
      <w:rFonts w:ascii="Tahoma" w:eastAsia="Times New Roman" w:hAnsi="Tahoma"/>
      <w:lang w:val="en-US"/>
    </w:rPr>
  </w:style>
  <w:style w:type="paragraph" w:customStyle="1" w:styleId="Annexes">
    <w:name w:val="Annexes"/>
    <w:basedOn w:val="WBCInnoHeader2New"/>
    <w:qFormat/>
    <w:rsid w:val="000D21D2"/>
    <w:pPr>
      <w:numPr>
        <w:ilvl w:val="0"/>
        <w:numId w:val="8"/>
      </w:numPr>
    </w:pPr>
  </w:style>
  <w:style w:type="paragraph" w:styleId="Tekstfusnote">
    <w:name w:val="footnote text"/>
    <w:basedOn w:val="Normal"/>
    <w:link w:val="TekstfusnoteChar"/>
    <w:rsid w:val="0003550E"/>
  </w:style>
  <w:style w:type="character" w:customStyle="1" w:styleId="TekstfusnoteChar">
    <w:name w:val="Tekst fusnote Char"/>
    <w:basedOn w:val="Podrazumevanifontpasusa"/>
    <w:link w:val="Tekstfusnote"/>
    <w:rsid w:val="0003550E"/>
  </w:style>
  <w:style w:type="character" w:styleId="Referencafusnote">
    <w:name w:val="footnote reference"/>
    <w:rsid w:val="0003550E"/>
    <w:rPr>
      <w:vertAlign w:val="superscript"/>
    </w:rPr>
  </w:style>
  <w:style w:type="paragraph" w:styleId="Mapadokumenta">
    <w:name w:val="Document Map"/>
    <w:basedOn w:val="Normal"/>
    <w:link w:val="MapadokumentaChar"/>
    <w:rsid w:val="005F4BA4"/>
    <w:rPr>
      <w:rFonts w:ascii="Tahoma" w:hAnsi="Tahoma" w:cs="Tahoma"/>
      <w:sz w:val="16"/>
      <w:szCs w:val="16"/>
    </w:rPr>
  </w:style>
  <w:style w:type="character" w:customStyle="1" w:styleId="MapadokumentaChar">
    <w:name w:val="Mapa dokumenta Char"/>
    <w:basedOn w:val="Podrazumevanifontpasusa"/>
    <w:link w:val="Mapadokumenta"/>
    <w:rsid w:val="005F4BA4"/>
    <w:rPr>
      <w:rFonts w:ascii="Tahoma" w:hAnsi="Tahoma" w:cs="Tahoma"/>
      <w:sz w:val="16"/>
      <w:szCs w:val="16"/>
      <w:lang w:eastAsia="en-US"/>
    </w:rPr>
  </w:style>
  <w:style w:type="paragraph" w:styleId="Korektura">
    <w:name w:val="Revision"/>
    <w:hidden/>
    <w:uiPriority w:val="99"/>
    <w:semiHidden/>
    <w:rsid w:val="00A06FC8"/>
    <w:rPr>
      <w:lang w:eastAsia="en-US"/>
    </w:rPr>
  </w:style>
  <w:style w:type="paragraph" w:styleId="Pasussalistom">
    <w:name w:val="List Paragraph"/>
    <w:basedOn w:val="Normal"/>
    <w:link w:val="PasussalistomChar1"/>
    <w:uiPriority w:val="34"/>
    <w:qFormat/>
    <w:rsid w:val="006E535C"/>
    <w:pPr>
      <w:ind w:left="720"/>
      <w:contextualSpacing/>
    </w:pPr>
    <w:rPr>
      <w:rFonts w:ascii="Arial" w:eastAsiaTheme="minorHAnsi" w:hAnsi="Arial"/>
      <w:sz w:val="22"/>
      <w:szCs w:val="22"/>
      <w:lang w:eastAsia="en-US"/>
    </w:rPr>
  </w:style>
  <w:style w:type="character" w:customStyle="1" w:styleId="PasussalistomChar1">
    <w:name w:val="Pasus sa listom Char1"/>
    <w:link w:val="Pasussalistom"/>
    <w:rsid w:val="006E535C"/>
    <w:rPr>
      <w:rFonts w:ascii="Arial" w:eastAsiaTheme="minorHAnsi" w:hAnsi="Arial"/>
      <w:sz w:val="22"/>
      <w:szCs w:val="22"/>
      <w:lang w:val="en-GB" w:eastAsia="en-US"/>
    </w:rPr>
  </w:style>
  <w:style w:type="character" w:customStyle="1" w:styleId="apple-converted-space">
    <w:name w:val="apple-converted-space"/>
    <w:basedOn w:val="Podrazumevanifontpasusa"/>
    <w:rsid w:val="00A609DD"/>
  </w:style>
  <w:style w:type="paragraph" w:customStyle="1" w:styleId="CharCharCharCharCharCharCharCharCharCharCharCharCharCharCharCharCharChar1CharCharCharCharCharCharCharCharCharCharCharCharCharChar3">
    <w:name w:val="Char Char Char Char Char Char Char Char Char Char Char Char Char Char Char Char Char Char1 Char Char Char Char Char Char Char Char Char Char Char Char Char Char3"/>
    <w:basedOn w:val="Normal"/>
    <w:rsid w:val="00B33DEA"/>
    <w:pPr>
      <w:spacing w:after="160" w:line="240" w:lineRule="exact"/>
    </w:pPr>
    <w:rPr>
      <w:rFonts w:ascii="Tahoma" w:eastAsia="Times New Roman" w:hAnsi="Tahoma"/>
      <w:lang w:val="en-US" w:eastAsia="en-US"/>
    </w:rPr>
  </w:style>
  <w:style w:type="paragraph" w:styleId="Teloteksta">
    <w:name w:val="Body Text"/>
    <w:basedOn w:val="Normal"/>
    <w:link w:val="TelotekstaChar"/>
    <w:rsid w:val="00B33DEA"/>
    <w:pPr>
      <w:jc w:val="both"/>
    </w:pPr>
    <w:rPr>
      <w:rFonts w:ascii="Arial" w:eastAsia="Times New Roman" w:hAnsi="Arial" w:cs="Arial"/>
      <w:sz w:val="24"/>
      <w:szCs w:val="24"/>
      <w:lang w:val="it-IT" w:eastAsia="en-US"/>
    </w:rPr>
  </w:style>
  <w:style w:type="character" w:customStyle="1" w:styleId="TelotekstaChar">
    <w:name w:val="Telo teksta Char"/>
    <w:basedOn w:val="Podrazumevanifontpasusa"/>
    <w:link w:val="Teloteksta"/>
    <w:rsid w:val="00B33DEA"/>
    <w:rPr>
      <w:rFonts w:ascii="Arial" w:eastAsia="Times New Roman" w:hAnsi="Arial" w:cs="Arial"/>
      <w:sz w:val="24"/>
      <w:szCs w:val="24"/>
      <w:lang w:val="it-IT" w:eastAsia="en-US"/>
    </w:rPr>
  </w:style>
  <w:style w:type="paragraph" w:customStyle="1" w:styleId="CharCharCharCharCharCharCharCharCharCharCharCharCharCharCharCharCharChar1CharCharCharCharCharCharCharCharCharCharCharCharCharChar2">
    <w:name w:val="Char Char Char Char Char Char Char Char Char Char Char Char Char Char Char Char Char Char1 Char Char Char Char Char Char Char Char Char Char Char Char Char Char2"/>
    <w:basedOn w:val="Normal"/>
    <w:rsid w:val="00B32AC0"/>
    <w:pPr>
      <w:spacing w:after="160" w:line="240" w:lineRule="exact"/>
    </w:pPr>
    <w:rPr>
      <w:rFonts w:ascii="Tahoma" w:eastAsia="Times New Roman" w:hAnsi="Tahoma"/>
      <w:lang w:val="en-US" w:eastAsia="en-US"/>
    </w:rPr>
  </w:style>
  <w:style w:type="table" w:styleId="Koordinatnamreatabele">
    <w:name w:val="Table Grid"/>
    <w:basedOn w:val="Normalnatabela"/>
    <w:rsid w:val="00AC1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1CharCharCharCharCharCharCharCharCharCharCharCharCharChar1">
    <w:name w:val="Char Char Char Char Char Char Char Char Char Char Char Char Char Char Char Char Char Char1 Char Char Char Char Char Char Char Char Char Char Char Char Char Char1"/>
    <w:basedOn w:val="Normal"/>
    <w:rsid w:val="00101DD3"/>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0">
    <w:name w:val="Char Char Char Char Char Char Char Char Char Char Char Char Char Char Char Char Char Char1 Char Char Char Char Char Char Char Char Char Char Char Char Char Char"/>
    <w:basedOn w:val="Normal"/>
    <w:rsid w:val="00DD6665"/>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4">
    <w:name w:val="Char Char Char Char Char Char Char Char Char Char Char Char Char Char Char Char Char Char1 Char Char Char Char Char Char Char Char Char Char Char Char Char Char"/>
    <w:basedOn w:val="Normal"/>
    <w:rsid w:val="00001548"/>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5">
    <w:name w:val="Char Char Char Char Char Char Char Char Char Char Char Char Char Char Char Char Char Char1 Char Char Char Char Char Char Char Char Char Char Char Char Char Char"/>
    <w:basedOn w:val="Normal"/>
    <w:rsid w:val="00BA3AEC"/>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6">
    <w:name w:val="Char Char Char Char Char Char Char Char Char Char Char Char Char Char Char Char Char Char1 Char Char Char Char Char Char Char Char Char Char Char Char Char Char"/>
    <w:basedOn w:val="Normal"/>
    <w:rsid w:val="0021181F"/>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0">
    <w:name w:val="Char Char Char Char Char Char Char Char Char Char Char Char Char Char Char Char Char Char1 Char Char Char Char Char"/>
    <w:basedOn w:val="Normal"/>
    <w:rsid w:val="003048E8"/>
    <w:pPr>
      <w:spacing w:after="160" w:line="240" w:lineRule="exact"/>
    </w:pPr>
    <w:rPr>
      <w:rFonts w:ascii="Tahoma" w:eastAsia="Times New Roman"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1" w:uiPriority="39" w:unhideWhenUsed="1" w:qFormat="1"/>
    <w:lsdException w:name="toc 2" w:semiHidden="1" w:uiPriority="39" w:unhideWhenUsed="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annotation text" w:semiHidden="1" w:unhideWhenUsed="1"/>
    <w:lsdException w:name="header" w:semiHidden="1" w:unhideWhenUsed="1"/>
    <w:lsdException w:name="footer" w:semiHidden="1" w:uiPriority="99" w:unhideWhenUsed="1"/>
    <w:lsdException w:name="caption" w:qFormat="1"/>
    <w:lsdException w:name="table of figures" w:uiPriority="99"/>
    <w:lsdException w:name="annotation reference" w:semiHidden="1" w:unhideWhenUsed="1"/>
    <w:lsdException w:name="page number" w:semiHidden="1" w:unhideWhenUsed="1"/>
    <w:lsdException w:name="Title" w:qFormat="1"/>
    <w:lsdException w:name="Subtitle" w:qFormat="1"/>
    <w:lsdException w:name="Hyperlink" w:semiHidden="1" w:uiPriority="99" w:unhideWhenUsed="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semiHidden="1" w:unhideWhenUsed="1"/>
    <w:lsdException w:name="Normal Table" w:semiHidden="1" w:uiPriority="99" w:unhideWhenUsed="1"/>
    <w:lsdException w:name="annotation subject" w:semiHidden="1" w:unhideWhenUsed="1"/>
    <w:lsdException w:name="No List"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GB"/>
    </w:rPr>
  </w:style>
  <w:style w:type="paragraph" w:styleId="Naslov1">
    <w:name w:val="heading 1"/>
    <w:basedOn w:val="Normal"/>
    <w:next w:val="Normal"/>
    <w:link w:val="Naslov1Char"/>
    <w:qFormat/>
    <w:rsid w:val="00FE5E86"/>
    <w:pPr>
      <w:keepNext/>
      <w:spacing w:before="240" w:after="60"/>
      <w:outlineLvl w:val="0"/>
    </w:pPr>
    <w:rPr>
      <w:rFonts w:eastAsia="Times New Roman"/>
      <w:b/>
      <w:caps/>
      <w:kern w:val="28"/>
      <w:sz w:val="28"/>
      <w:lang w:val="en-US" w:eastAsia="x-none"/>
    </w:rPr>
  </w:style>
  <w:style w:type="paragraph" w:styleId="Naslov2">
    <w:name w:val="heading 2"/>
    <w:basedOn w:val="Normal"/>
    <w:next w:val="Normal"/>
    <w:link w:val="Naslov2Char"/>
    <w:qFormat/>
    <w:rsid w:val="00FE5E86"/>
    <w:pPr>
      <w:keepNext/>
      <w:numPr>
        <w:ilvl w:val="1"/>
        <w:numId w:val="2"/>
      </w:numPr>
      <w:spacing w:before="240" w:after="60"/>
      <w:outlineLvl w:val="1"/>
    </w:pPr>
    <w:rPr>
      <w:b/>
      <w:sz w:val="28"/>
      <w:lang w:val="en-US"/>
    </w:rPr>
  </w:style>
  <w:style w:type="paragraph" w:styleId="Naslov3">
    <w:name w:val="heading 3"/>
    <w:basedOn w:val="Normal"/>
    <w:next w:val="Normal"/>
    <w:link w:val="Naslov3Char"/>
    <w:qFormat/>
    <w:rsid w:val="00FE5E86"/>
    <w:pPr>
      <w:keepNext/>
      <w:numPr>
        <w:ilvl w:val="2"/>
        <w:numId w:val="2"/>
      </w:numPr>
      <w:spacing w:before="240" w:after="60"/>
      <w:outlineLvl w:val="2"/>
    </w:pPr>
    <w:rPr>
      <w:b/>
      <w:lang w:val="en-US"/>
    </w:rPr>
  </w:style>
  <w:style w:type="paragraph" w:styleId="Naslov4">
    <w:name w:val="heading 4"/>
    <w:basedOn w:val="Normal"/>
    <w:next w:val="Normal"/>
    <w:link w:val="Naslov4Char"/>
    <w:qFormat/>
    <w:rsid w:val="00FE5E86"/>
    <w:pPr>
      <w:keepNext/>
      <w:numPr>
        <w:ilvl w:val="3"/>
        <w:numId w:val="2"/>
      </w:numPr>
      <w:spacing w:before="240" w:after="60"/>
      <w:outlineLvl w:val="3"/>
    </w:pPr>
    <w:rPr>
      <w:i/>
      <w:sz w:val="22"/>
      <w:lang w:val="en-US"/>
    </w:rPr>
  </w:style>
  <w:style w:type="paragraph" w:styleId="Naslov5">
    <w:name w:val="heading 5"/>
    <w:basedOn w:val="Normal"/>
    <w:next w:val="Normal"/>
    <w:link w:val="Naslov5Char"/>
    <w:qFormat/>
    <w:rsid w:val="00FE5E86"/>
    <w:pPr>
      <w:numPr>
        <w:ilvl w:val="4"/>
        <w:numId w:val="2"/>
      </w:numPr>
      <w:spacing w:before="240" w:after="60"/>
      <w:outlineLvl w:val="4"/>
    </w:pPr>
    <w:rPr>
      <w:b/>
      <w:sz w:val="22"/>
      <w:lang w:val="en-US"/>
    </w:rPr>
  </w:style>
  <w:style w:type="paragraph" w:styleId="Naslov6">
    <w:name w:val="heading 6"/>
    <w:basedOn w:val="Normal"/>
    <w:next w:val="Normal"/>
    <w:link w:val="Naslov6Char"/>
    <w:qFormat/>
    <w:rsid w:val="00FE5E86"/>
    <w:pPr>
      <w:numPr>
        <w:ilvl w:val="5"/>
        <w:numId w:val="2"/>
      </w:numPr>
      <w:spacing w:before="240" w:after="60"/>
      <w:outlineLvl w:val="5"/>
    </w:pPr>
    <w:rPr>
      <w:i/>
      <w:sz w:val="22"/>
      <w:lang w:val="en-US"/>
    </w:rPr>
  </w:style>
  <w:style w:type="paragraph" w:styleId="Naslov7">
    <w:name w:val="heading 7"/>
    <w:basedOn w:val="Normal"/>
    <w:next w:val="Normal"/>
    <w:link w:val="Naslov7Char"/>
    <w:qFormat/>
    <w:rsid w:val="00FE5E86"/>
    <w:pPr>
      <w:numPr>
        <w:ilvl w:val="6"/>
        <w:numId w:val="2"/>
      </w:numPr>
      <w:spacing w:before="240" w:after="60"/>
      <w:outlineLvl w:val="6"/>
    </w:pPr>
    <w:rPr>
      <w:lang w:val="en-US"/>
    </w:rPr>
  </w:style>
  <w:style w:type="paragraph" w:styleId="Naslov8">
    <w:name w:val="heading 8"/>
    <w:basedOn w:val="Normal"/>
    <w:next w:val="Normal"/>
    <w:link w:val="Naslov8Char"/>
    <w:qFormat/>
    <w:rsid w:val="00FE5E86"/>
    <w:pPr>
      <w:numPr>
        <w:ilvl w:val="7"/>
        <w:numId w:val="2"/>
      </w:numPr>
      <w:spacing w:before="240" w:after="60"/>
      <w:outlineLvl w:val="7"/>
    </w:pPr>
    <w:rPr>
      <w:i/>
      <w:lang w:val="en-US"/>
    </w:rPr>
  </w:style>
  <w:style w:type="paragraph" w:styleId="Naslov9">
    <w:name w:val="heading 9"/>
    <w:basedOn w:val="Normal"/>
    <w:next w:val="Normal"/>
    <w:link w:val="Naslov9Char"/>
    <w:qFormat/>
    <w:rsid w:val="00FE5E86"/>
    <w:pPr>
      <w:numPr>
        <w:ilvl w:val="8"/>
        <w:numId w:val="2"/>
      </w:numPr>
      <w:spacing w:before="240" w:after="60"/>
      <w:outlineLvl w:val="8"/>
    </w:pPr>
    <w:rPr>
      <w:b/>
      <w:i/>
      <w:sz w:val="18"/>
      <w:lang w:val="en-US"/>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CharCharCharCharCharCharCharCharCharCharCharCharCharCharCharCharCharChar1CharCharCharCharChar">
    <w:name w:val="Char Char Char Char Char Char Char Char Char Char Char Char Char Char Char Char Char Char1 Char Char Char Char Char"/>
    <w:basedOn w:val="Normal"/>
    <w:rsid w:val="00FE5E86"/>
    <w:pPr>
      <w:spacing w:after="160" w:line="240" w:lineRule="exact"/>
    </w:pPr>
    <w:rPr>
      <w:rFonts w:ascii="Tahoma" w:eastAsia="Times New Roman" w:hAnsi="Tahoma"/>
      <w:lang w:val="en-US"/>
    </w:rPr>
  </w:style>
  <w:style w:type="paragraph" w:customStyle="1" w:styleId="CharCharCharCharCharCharCharCharCharCharCharCharCharCharCharCharCharChar">
    <w:name w:val="Char Char Char Char Char Char Char Char Char Char Char Char Char Char Char Char Char Char"/>
    <w:basedOn w:val="Normal"/>
    <w:rsid w:val="00FE5E86"/>
    <w:pPr>
      <w:spacing w:after="160" w:line="240" w:lineRule="exact"/>
    </w:pPr>
    <w:rPr>
      <w:rFonts w:ascii="Tahoma" w:eastAsia="Times New Roman" w:hAnsi="Tahoma"/>
      <w:lang w:val="en-US"/>
    </w:rPr>
  </w:style>
  <w:style w:type="paragraph" w:customStyle="1" w:styleId="CarattereCarattereCharChar">
    <w:name w:val="Carattere Carattere Char Char"/>
    <w:basedOn w:val="Normal"/>
    <w:rsid w:val="00FE5E86"/>
    <w:pPr>
      <w:spacing w:after="160" w:line="240" w:lineRule="exact"/>
    </w:pPr>
    <w:rPr>
      <w:rFonts w:ascii="Tahoma" w:eastAsia="Times New Roman" w:hAnsi="Tahoma"/>
      <w:lang w:val="en-US"/>
    </w:rPr>
  </w:style>
  <w:style w:type="paragraph" w:customStyle="1" w:styleId="Default">
    <w:name w:val="Default"/>
    <w:rsid w:val="00FE5E86"/>
    <w:pPr>
      <w:autoSpaceDE w:val="0"/>
      <w:autoSpaceDN w:val="0"/>
      <w:adjustRightInd w:val="0"/>
    </w:pPr>
    <w:rPr>
      <w:rFonts w:eastAsia="Times New Roman"/>
      <w:color w:val="000000"/>
      <w:sz w:val="24"/>
      <w:szCs w:val="24"/>
      <w:lang w:val="en-US" w:eastAsia="en-US"/>
    </w:rPr>
  </w:style>
  <w:style w:type="paragraph" w:customStyle="1" w:styleId="Pa1">
    <w:name w:val="Pa1"/>
    <w:basedOn w:val="Default"/>
    <w:next w:val="Default"/>
    <w:rsid w:val="00FE5E86"/>
    <w:pPr>
      <w:spacing w:line="241" w:lineRule="atLeast"/>
    </w:pPr>
    <w:rPr>
      <w:color w:val="auto"/>
    </w:rPr>
  </w:style>
  <w:style w:type="character" w:customStyle="1" w:styleId="A1">
    <w:name w:val="A1"/>
    <w:rsid w:val="00FE5E86"/>
    <w:rPr>
      <w:color w:val="221E1F"/>
      <w:sz w:val="16"/>
      <w:szCs w:val="16"/>
    </w:rPr>
  </w:style>
  <w:style w:type="paragraph" w:customStyle="1" w:styleId="CharCharChar1CharCharChar">
    <w:name w:val="Char Char Char1 Char Char Char"/>
    <w:aliases w:val="Char Char Char1 Char,Char Char Char1 Char1"/>
    <w:basedOn w:val="Normal"/>
    <w:rsid w:val="00FE5E86"/>
    <w:rPr>
      <w:rFonts w:eastAsia="Times New Roman"/>
      <w:lang w:val="pl-PL" w:eastAsia="pl-PL"/>
    </w:rPr>
  </w:style>
  <w:style w:type="paragraph" w:customStyle="1" w:styleId="CharCharCharCharCharCharCharCharCharCharCharCharCharCharCharCharCharChar1CharChar">
    <w:name w:val="Char Char Char Char Char Char Char Char Char Char Char Char Char Char Char Char Char Char1 Char Char"/>
    <w:basedOn w:val="Normal"/>
    <w:rsid w:val="00FE5E86"/>
    <w:pPr>
      <w:spacing w:after="160" w:line="240" w:lineRule="exact"/>
    </w:pPr>
    <w:rPr>
      <w:rFonts w:ascii="Tahoma" w:eastAsia="Times New Roman" w:hAnsi="Tahoma"/>
      <w:lang w:val="en-US"/>
    </w:rPr>
  </w:style>
  <w:style w:type="paragraph" w:customStyle="1" w:styleId="CharCharCharCharCharCharCharCharCharCharCharCharCharCharCharCharCharChar1CharCharCharCharCharCharCharCharCharCharCharCharCharChar">
    <w:name w:val="Char Char Char Char Char Char Char Char Char Char Char Char Char Char Char Char Char Char1 Char Char Char Char Char Char Char Char Char Char Char Char Char Char"/>
    <w:basedOn w:val="Normal"/>
    <w:rsid w:val="00FE5E86"/>
    <w:pPr>
      <w:spacing w:after="160" w:line="240" w:lineRule="exact"/>
    </w:pPr>
    <w:rPr>
      <w:rFonts w:ascii="Tahoma" w:eastAsia="Times New Roman" w:hAnsi="Tahoma"/>
      <w:lang w:val="en-US"/>
    </w:rPr>
  </w:style>
  <w:style w:type="paragraph" w:customStyle="1" w:styleId="CharCharCharCharCharCharCharCharCharCharCharCharCharCharCharCharCharChar1CharCharCharCharCharChar">
    <w:name w:val="Char Char Char Char Char Char Char Char Char Char Char Char Char Char Char Char Char Char1 Char Char Char Char Char Char"/>
    <w:basedOn w:val="Normal"/>
    <w:rsid w:val="00FE5E86"/>
    <w:pPr>
      <w:spacing w:after="160" w:line="240" w:lineRule="exact"/>
    </w:pPr>
    <w:rPr>
      <w:rFonts w:ascii="Tahoma" w:eastAsia="Times New Roman" w:hAnsi="Tahoma"/>
      <w:lang w:val="en-US"/>
    </w:rPr>
  </w:style>
  <w:style w:type="paragraph" w:customStyle="1" w:styleId="msolistparagraph0">
    <w:name w:val="msolistparagraph"/>
    <w:basedOn w:val="Normal"/>
    <w:rsid w:val="00FE5E86"/>
    <w:pPr>
      <w:ind w:left="720"/>
    </w:pPr>
    <w:rPr>
      <w:rFonts w:ascii="Calibri" w:eastAsia="Times New Roman" w:hAnsi="Calibri"/>
      <w:sz w:val="22"/>
      <w:szCs w:val="22"/>
      <w:lang w:val="en-US"/>
    </w:rPr>
  </w:style>
  <w:style w:type="paragraph" w:customStyle="1" w:styleId="EVAL-INNOTable1">
    <w:name w:val="EVAL-INNO Table 1"/>
    <w:basedOn w:val="Normal"/>
    <w:autoRedefine/>
    <w:rsid w:val="00FE5E86"/>
    <w:pPr>
      <w:spacing w:line="360" w:lineRule="auto"/>
      <w:jc w:val="both"/>
    </w:pPr>
    <w:rPr>
      <w:rFonts w:ascii="Arial" w:eastAsia="Times New Roman" w:hAnsi="Arial" w:cs="Arial"/>
      <w:bCs/>
    </w:rPr>
  </w:style>
  <w:style w:type="paragraph" w:customStyle="1" w:styleId="SCOREBodyText">
    <w:name w:val="SCORE Body Text"/>
    <w:basedOn w:val="Normal"/>
    <w:rsid w:val="00FE5E86"/>
    <w:pPr>
      <w:spacing w:before="120"/>
      <w:jc w:val="both"/>
    </w:pPr>
    <w:rPr>
      <w:rFonts w:ascii="Arial" w:eastAsia="Times New Roman" w:hAnsi="Arial"/>
      <w:sz w:val="22"/>
      <w:szCs w:val="22"/>
    </w:rPr>
  </w:style>
  <w:style w:type="paragraph" w:customStyle="1" w:styleId="EVAL-INNOHeader1a">
    <w:name w:val="EVAL-INNO Header 1a"/>
    <w:basedOn w:val="Naslov1"/>
    <w:autoRedefine/>
    <w:rsid w:val="00FE5E86"/>
    <w:pPr>
      <w:keepNext w:val="0"/>
      <w:pBdr>
        <w:bottom w:val="thinThickSmallGap" w:sz="12" w:space="1" w:color="1E5E9F"/>
      </w:pBdr>
      <w:spacing w:before="400" w:after="0"/>
      <w:jc w:val="center"/>
    </w:pPr>
    <w:rPr>
      <w:rFonts w:eastAsia="Calibri" w:cs="Arial"/>
      <w:b w:val="0"/>
      <w:color w:val="242852"/>
      <w:spacing w:val="20"/>
      <w:kern w:val="0"/>
      <w:sz w:val="24"/>
      <w:szCs w:val="24"/>
      <w:lang w:val="en-GB" w:eastAsia="cs-CZ"/>
    </w:rPr>
  </w:style>
  <w:style w:type="character" w:customStyle="1" w:styleId="Naslov1Char">
    <w:name w:val="Naslov 1 Char"/>
    <w:link w:val="Naslov1"/>
    <w:rsid w:val="00FE5E86"/>
    <w:rPr>
      <w:rFonts w:ascii="Arial" w:eastAsia="Times New Roman" w:hAnsi="Arial" w:cs="Times New Roman"/>
      <w:b/>
      <w:caps/>
      <w:kern w:val="28"/>
      <w:sz w:val="28"/>
      <w:szCs w:val="20"/>
      <w:lang w:val="en-US"/>
    </w:rPr>
  </w:style>
  <w:style w:type="paragraph" w:customStyle="1" w:styleId="WBCInno">
    <w:name w:val="WBCInno"/>
    <w:basedOn w:val="Naslov3"/>
    <w:qFormat/>
    <w:rsid w:val="00FE5E86"/>
    <w:pPr>
      <w:numPr>
        <w:ilvl w:val="0"/>
        <w:numId w:val="0"/>
      </w:numPr>
      <w:jc w:val="center"/>
    </w:pPr>
    <w:rPr>
      <w:rFonts w:eastAsia="Times New Roman"/>
      <w:b w:val="0"/>
    </w:rPr>
  </w:style>
  <w:style w:type="character" w:customStyle="1" w:styleId="Naslov3Char">
    <w:name w:val="Naslov 3 Char"/>
    <w:link w:val="Naslov3"/>
    <w:rsid w:val="00FE5E86"/>
    <w:rPr>
      <w:b/>
      <w:lang w:val="en-US"/>
    </w:rPr>
  </w:style>
  <w:style w:type="paragraph" w:customStyle="1" w:styleId="WBCInnoHeader">
    <w:name w:val="WBCInno_Header"/>
    <w:basedOn w:val="WBCInno"/>
    <w:autoRedefine/>
    <w:qFormat/>
    <w:rsid w:val="00180A7D"/>
    <w:rPr>
      <w:rFonts w:ascii="Arial" w:hAnsi="Arial"/>
      <w:sz w:val="28"/>
      <w:u w:val="single"/>
    </w:rPr>
  </w:style>
  <w:style w:type="paragraph" w:customStyle="1" w:styleId="WBCInnoTable">
    <w:name w:val="WBCInno Table"/>
    <w:basedOn w:val="EVAL-INNOTable1"/>
    <w:qFormat/>
    <w:rsid w:val="00773B91"/>
    <w:pPr>
      <w:spacing w:line="240" w:lineRule="auto"/>
    </w:pPr>
    <w:rPr>
      <w:rFonts w:eastAsia="Calibri"/>
    </w:rPr>
  </w:style>
  <w:style w:type="paragraph" w:customStyle="1" w:styleId="EVALINNOberschrift1">
    <w:name w:val="EVALINNO_Überschrift 1"/>
    <w:basedOn w:val="Naslov1"/>
    <w:rsid w:val="00FE5E86"/>
    <w:pPr>
      <w:keepNext w:val="0"/>
      <w:pBdr>
        <w:bottom w:val="thinThickSmallGap" w:sz="12" w:space="1" w:color="1E5E9F"/>
      </w:pBdr>
      <w:spacing w:before="400" w:after="0"/>
    </w:pPr>
    <w:rPr>
      <w:b w:val="0"/>
      <w:color w:val="143F6A"/>
      <w:spacing w:val="20"/>
      <w:kern w:val="0"/>
      <w:szCs w:val="28"/>
      <w:lang w:val="en-GB"/>
    </w:rPr>
  </w:style>
  <w:style w:type="paragraph" w:customStyle="1" w:styleId="EVALINNOberschrift3">
    <w:name w:val="EVALINNO_Überschrift 3"/>
    <w:basedOn w:val="Naslov2"/>
    <w:rsid w:val="00FE5E86"/>
    <w:pPr>
      <w:keepNext w:val="0"/>
      <w:numPr>
        <w:ilvl w:val="2"/>
        <w:numId w:val="5"/>
      </w:numPr>
      <w:pBdr>
        <w:bottom w:val="single" w:sz="4" w:space="1" w:color="143E69"/>
      </w:pBdr>
      <w:spacing w:before="400" w:after="0"/>
    </w:pPr>
    <w:rPr>
      <w:rFonts w:eastAsia="Times New Roman"/>
      <w:b w:val="0"/>
      <w:caps/>
      <w:color w:val="143F6A"/>
      <w:spacing w:val="15"/>
      <w:sz w:val="24"/>
      <w:szCs w:val="24"/>
      <w:lang w:val="en-GB"/>
    </w:rPr>
  </w:style>
  <w:style w:type="character" w:customStyle="1" w:styleId="Naslov2Char">
    <w:name w:val="Naslov 2 Char"/>
    <w:link w:val="Naslov2"/>
    <w:rsid w:val="00FE5E86"/>
    <w:rPr>
      <w:b/>
      <w:sz w:val="28"/>
      <w:lang w:val="en-US"/>
    </w:rPr>
  </w:style>
  <w:style w:type="paragraph" w:customStyle="1" w:styleId="EVALINNOHEADER3">
    <w:name w:val="EVALINNO_HEADER_3"/>
    <w:basedOn w:val="EVALINNOberschrift3"/>
    <w:link w:val="EVALINNOHEADER3Zchn"/>
    <w:qFormat/>
    <w:rsid w:val="00FE5E86"/>
    <w:pPr>
      <w:numPr>
        <w:ilvl w:val="0"/>
        <w:numId w:val="0"/>
      </w:numPr>
    </w:pPr>
    <w:rPr>
      <w:lang w:eastAsia="x-none"/>
    </w:rPr>
  </w:style>
  <w:style w:type="character" w:customStyle="1" w:styleId="EVALINNOHEADER3Zchn">
    <w:name w:val="EVALINNO_HEADER_3 Zchn"/>
    <w:link w:val="EVALINNOHEADER3"/>
    <w:rsid w:val="00FE5E86"/>
    <w:rPr>
      <w:rFonts w:ascii="Arial" w:eastAsia="Times New Roman" w:hAnsi="Arial" w:cs="Times New Roman"/>
      <w:caps/>
      <w:color w:val="143F6A"/>
      <w:spacing w:val="15"/>
      <w:sz w:val="24"/>
      <w:szCs w:val="24"/>
      <w:lang w:val="en-GB"/>
    </w:rPr>
  </w:style>
  <w:style w:type="paragraph" w:customStyle="1" w:styleId="EVALINNOHEADER2vers2">
    <w:name w:val="EVALINNO_HEADER_2_vers.2"/>
    <w:basedOn w:val="Pasussalistom1"/>
    <w:qFormat/>
    <w:rsid w:val="00FE5E86"/>
    <w:pPr>
      <w:numPr>
        <w:ilvl w:val="1"/>
        <w:numId w:val="5"/>
      </w:numPr>
      <w:pBdr>
        <w:bottom w:val="single" w:sz="4" w:space="1" w:color="143E69"/>
      </w:pBdr>
      <w:spacing w:before="400"/>
      <w:contextualSpacing w:val="0"/>
      <w:outlineLvl w:val="1"/>
    </w:pPr>
    <w:rPr>
      <w:rFonts w:eastAsia="Times New Roman"/>
      <w:color w:val="374C80"/>
      <w:sz w:val="24"/>
      <w:szCs w:val="24"/>
    </w:rPr>
  </w:style>
  <w:style w:type="paragraph" w:customStyle="1" w:styleId="Pasussalistom1">
    <w:name w:val="Pasus sa listom1"/>
    <w:basedOn w:val="Normal"/>
    <w:link w:val="PasussalistomChar"/>
    <w:qFormat/>
    <w:rsid w:val="00FE5E86"/>
    <w:pPr>
      <w:ind w:left="720"/>
      <w:contextualSpacing/>
    </w:pPr>
    <w:rPr>
      <w:lang w:eastAsia="x-none"/>
    </w:rPr>
  </w:style>
  <w:style w:type="paragraph" w:customStyle="1" w:styleId="EVAL-INNOBodyText">
    <w:name w:val="EVAL-INNO Body Text"/>
    <w:basedOn w:val="SCOREBodyText"/>
    <w:autoRedefine/>
    <w:rsid w:val="00FE5E86"/>
    <w:pPr>
      <w:spacing w:before="0" w:line="360" w:lineRule="auto"/>
    </w:pPr>
    <w:rPr>
      <w:rFonts w:cs="Arial"/>
      <w:bCs/>
      <w:sz w:val="24"/>
      <w:szCs w:val="24"/>
    </w:rPr>
  </w:style>
  <w:style w:type="paragraph" w:customStyle="1" w:styleId="EVAL-INNOHeader2">
    <w:name w:val="EVAL-INNO Header 2"/>
    <w:basedOn w:val="EVALINNOHEADER2vers2"/>
    <w:autoRedefine/>
    <w:rsid w:val="00FE5E86"/>
    <w:pPr>
      <w:numPr>
        <w:ilvl w:val="0"/>
        <w:numId w:val="0"/>
      </w:numPr>
    </w:pPr>
    <w:rPr>
      <w:rFonts w:cs="Arial"/>
      <w:sz w:val="28"/>
      <w:szCs w:val="28"/>
    </w:rPr>
  </w:style>
  <w:style w:type="paragraph" w:customStyle="1" w:styleId="EVAL-INNOHeader1">
    <w:name w:val="EVAL-INNO Header 1"/>
    <w:basedOn w:val="Normal"/>
    <w:autoRedefine/>
    <w:rsid w:val="00FE5E86"/>
    <w:pPr>
      <w:numPr>
        <w:numId w:val="5"/>
      </w:numPr>
      <w:pBdr>
        <w:bottom w:val="thinThickSmallGap" w:sz="12" w:space="1" w:color="1E5E9F"/>
      </w:pBdr>
      <w:spacing w:before="400"/>
      <w:outlineLvl w:val="0"/>
    </w:pPr>
    <w:rPr>
      <w:rFonts w:ascii="Arial" w:eastAsia="Times New Roman" w:hAnsi="Arial" w:cs="Arial"/>
      <w:caps/>
      <w:spacing w:val="20"/>
      <w:sz w:val="28"/>
      <w:szCs w:val="28"/>
    </w:rPr>
  </w:style>
  <w:style w:type="paragraph" w:customStyle="1" w:styleId="INCONETBodyText">
    <w:name w:val="INCONET Body Text"/>
    <w:basedOn w:val="Normal"/>
    <w:rsid w:val="00FE5E86"/>
    <w:pPr>
      <w:spacing w:before="120"/>
      <w:jc w:val="both"/>
    </w:pPr>
    <w:rPr>
      <w:rFonts w:eastAsia="Times New Roman"/>
    </w:rPr>
  </w:style>
  <w:style w:type="paragraph" w:customStyle="1" w:styleId="EVAL-INNOBullet1">
    <w:name w:val="EVAL-INNO Bullet 1"/>
    <w:basedOn w:val="Normal"/>
    <w:autoRedefine/>
    <w:rsid w:val="00FE5E86"/>
    <w:pPr>
      <w:numPr>
        <w:numId w:val="3"/>
      </w:numPr>
      <w:spacing w:before="40" w:line="360" w:lineRule="auto"/>
      <w:jc w:val="both"/>
    </w:pPr>
    <w:rPr>
      <w:rFonts w:ascii="Arial" w:eastAsia="Times New Roman" w:hAnsi="Arial" w:cs="Arial"/>
    </w:rPr>
  </w:style>
  <w:style w:type="paragraph" w:customStyle="1" w:styleId="EVAL-INNOTable">
    <w:name w:val="EVAL-INNO Table"/>
    <w:basedOn w:val="Natpis"/>
    <w:autoRedefine/>
    <w:rsid w:val="00FE5E86"/>
    <w:pPr>
      <w:spacing w:after="0"/>
    </w:pPr>
    <w:rPr>
      <w:rFonts w:ascii="Arial" w:eastAsia="Times New Roman" w:hAnsi="Arial"/>
      <w:b w:val="0"/>
      <w:bCs w:val="0"/>
      <w:caps/>
      <w:color w:val="auto"/>
      <w:spacing w:val="10"/>
    </w:rPr>
  </w:style>
  <w:style w:type="paragraph" w:styleId="Natpis">
    <w:name w:val="caption"/>
    <w:basedOn w:val="Normal"/>
    <w:next w:val="Normal"/>
    <w:qFormat/>
    <w:rsid w:val="00FE5E86"/>
    <w:pPr>
      <w:spacing w:after="200"/>
    </w:pPr>
    <w:rPr>
      <w:b/>
      <w:bCs/>
      <w:color w:val="4F81BD"/>
      <w:sz w:val="18"/>
      <w:szCs w:val="18"/>
    </w:rPr>
  </w:style>
  <w:style w:type="paragraph" w:customStyle="1" w:styleId="EVAL-INNOSource">
    <w:name w:val="EVAL-INNO Source"/>
    <w:basedOn w:val="EVAL-INNOTable1"/>
    <w:autoRedefine/>
    <w:rsid w:val="00FE5E86"/>
  </w:style>
  <w:style w:type="paragraph" w:customStyle="1" w:styleId="WBCInnoHeader1">
    <w:name w:val="WBCInno Header 1"/>
    <w:basedOn w:val="Naslov2"/>
    <w:autoRedefine/>
    <w:qFormat/>
    <w:rsid w:val="00FE5E86"/>
    <w:pPr>
      <w:numPr>
        <w:numId w:val="4"/>
      </w:numPr>
      <w:jc w:val="center"/>
    </w:pPr>
    <w:rPr>
      <w:rFonts w:eastAsia="Times New Roman"/>
      <w:u w:val="single"/>
    </w:rPr>
  </w:style>
  <w:style w:type="paragraph" w:customStyle="1" w:styleId="WBCInnoBodyText">
    <w:name w:val="WBCInno Body Text"/>
    <w:basedOn w:val="EVAL-INNOBodyText"/>
    <w:autoRedefine/>
    <w:qFormat/>
    <w:rsid w:val="003048E8"/>
    <w:pPr>
      <w:spacing w:line="240" w:lineRule="auto"/>
    </w:pPr>
    <w:rPr>
      <w:noProof/>
      <w:color w:val="000000"/>
      <w:sz w:val="22"/>
      <w:szCs w:val="22"/>
      <w:lang w:val="sr-Latn-RS"/>
    </w:rPr>
  </w:style>
  <w:style w:type="character" w:customStyle="1" w:styleId="Naslov4Char">
    <w:name w:val="Naslov 4 Char"/>
    <w:link w:val="Naslov4"/>
    <w:rsid w:val="00FE5E86"/>
    <w:rPr>
      <w:i/>
      <w:sz w:val="22"/>
      <w:lang w:val="en-US"/>
    </w:rPr>
  </w:style>
  <w:style w:type="character" w:customStyle="1" w:styleId="Naslov5Char">
    <w:name w:val="Naslov 5 Char"/>
    <w:link w:val="Naslov5"/>
    <w:rsid w:val="00FE5E86"/>
    <w:rPr>
      <w:b/>
      <w:sz w:val="22"/>
      <w:lang w:val="en-US"/>
    </w:rPr>
  </w:style>
  <w:style w:type="character" w:customStyle="1" w:styleId="Naslov6Char">
    <w:name w:val="Naslov 6 Char"/>
    <w:link w:val="Naslov6"/>
    <w:rsid w:val="00FE5E86"/>
    <w:rPr>
      <w:i/>
      <w:sz w:val="22"/>
      <w:lang w:val="en-US"/>
    </w:rPr>
  </w:style>
  <w:style w:type="character" w:customStyle="1" w:styleId="Naslov7Char">
    <w:name w:val="Naslov 7 Char"/>
    <w:link w:val="Naslov7"/>
    <w:rsid w:val="00FE5E86"/>
    <w:rPr>
      <w:lang w:val="en-US"/>
    </w:rPr>
  </w:style>
  <w:style w:type="character" w:customStyle="1" w:styleId="Naslov8Char">
    <w:name w:val="Naslov 8 Char"/>
    <w:link w:val="Naslov8"/>
    <w:rsid w:val="00FE5E86"/>
    <w:rPr>
      <w:i/>
      <w:lang w:val="en-US"/>
    </w:rPr>
  </w:style>
  <w:style w:type="character" w:customStyle="1" w:styleId="Naslov9Char">
    <w:name w:val="Naslov 9 Char"/>
    <w:link w:val="Naslov9"/>
    <w:rsid w:val="00FE5E86"/>
    <w:rPr>
      <w:b/>
      <w:i/>
      <w:sz w:val="18"/>
      <w:lang w:val="en-US"/>
    </w:rPr>
  </w:style>
  <w:style w:type="paragraph" w:styleId="SADRAJ1">
    <w:name w:val="toc 1"/>
    <w:aliases w:val="WBCInno Verzeichis"/>
    <w:basedOn w:val="Normal"/>
    <w:next w:val="Normal"/>
    <w:autoRedefine/>
    <w:uiPriority w:val="39"/>
    <w:qFormat/>
    <w:rsid w:val="00154982"/>
    <w:pPr>
      <w:spacing w:before="240" w:after="120"/>
    </w:pPr>
    <w:rPr>
      <w:rFonts w:ascii="Arial" w:eastAsia="Times New Roman" w:hAnsi="Arial"/>
      <w:b/>
      <w:bCs/>
      <w:smallCaps/>
      <w:sz w:val="24"/>
    </w:rPr>
  </w:style>
  <w:style w:type="paragraph" w:styleId="SADRAJ2">
    <w:name w:val="toc 2"/>
    <w:basedOn w:val="Normal"/>
    <w:next w:val="Normal"/>
    <w:uiPriority w:val="39"/>
    <w:rsid w:val="00154982"/>
    <w:pPr>
      <w:spacing w:before="120"/>
      <w:ind w:left="240"/>
    </w:pPr>
    <w:rPr>
      <w:rFonts w:ascii="Arial" w:eastAsia="Times New Roman" w:hAnsi="Arial"/>
      <w:iCs/>
      <w:sz w:val="24"/>
    </w:rPr>
  </w:style>
  <w:style w:type="paragraph" w:styleId="SADRAJ3">
    <w:name w:val="toc 3"/>
    <w:basedOn w:val="Normal"/>
    <w:next w:val="Normal"/>
    <w:autoRedefine/>
    <w:uiPriority w:val="39"/>
    <w:qFormat/>
    <w:rsid w:val="00154982"/>
    <w:pPr>
      <w:ind w:left="480"/>
    </w:pPr>
    <w:rPr>
      <w:rFonts w:ascii="Arial" w:eastAsia="Times New Roman" w:hAnsi="Arial"/>
      <w:i/>
    </w:rPr>
  </w:style>
  <w:style w:type="paragraph" w:styleId="SADRAJ4">
    <w:name w:val="toc 4"/>
    <w:basedOn w:val="Normal"/>
    <w:next w:val="Normal"/>
    <w:autoRedefine/>
    <w:semiHidden/>
    <w:rsid w:val="00FE5E86"/>
    <w:pPr>
      <w:ind w:left="720"/>
    </w:pPr>
    <w:rPr>
      <w:rFonts w:eastAsia="Times New Roman"/>
    </w:rPr>
  </w:style>
  <w:style w:type="paragraph" w:styleId="SADRAJ5">
    <w:name w:val="toc 5"/>
    <w:basedOn w:val="Normal"/>
    <w:next w:val="Normal"/>
    <w:autoRedefine/>
    <w:semiHidden/>
    <w:rsid w:val="00FE5E86"/>
    <w:pPr>
      <w:ind w:left="960"/>
    </w:pPr>
    <w:rPr>
      <w:rFonts w:eastAsia="Times New Roman"/>
    </w:rPr>
  </w:style>
  <w:style w:type="paragraph" w:styleId="SADRAJ6">
    <w:name w:val="toc 6"/>
    <w:basedOn w:val="Normal"/>
    <w:next w:val="Normal"/>
    <w:autoRedefine/>
    <w:semiHidden/>
    <w:rsid w:val="00FE5E86"/>
    <w:pPr>
      <w:ind w:left="1200"/>
    </w:pPr>
    <w:rPr>
      <w:rFonts w:eastAsia="Times New Roman"/>
    </w:rPr>
  </w:style>
  <w:style w:type="paragraph" w:styleId="SADRAJ7">
    <w:name w:val="toc 7"/>
    <w:basedOn w:val="Normal"/>
    <w:next w:val="Normal"/>
    <w:autoRedefine/>
    <w:semiHidden/>
    <w:rsid w:val="00FE5E86"/>
    <w:pPr>
      <w:ind w:left="1440"/>
    </w:pPr>
    <w:rPr>
      <w:rFonts w:eastAsia="Times New Roman"/>
    </w:rPr>
  </w:style>
  <w:style w:type="paragraph" w:styleId="SADRAJ8">
    <w:name w:val="toc 8"/>
    <w:basedOn w:val="Normal"/>
    <w:next w:val="Normal"/>
    <w:autoRedefine/>
    <w:semiHidden/>
    <w:rsid w:val="00FE5E86"/>
    <w:pPr>
      <w:ind w:left="1680"/>
    </w:pPr>
    <w:rPr>
      <w:rFonts w:eastAsia="Times New Roman"/>
    </w:rPr>
  </w:style>
  <w:style w:type="paragraph" w:styleId="SADRAJ9">
    <w:name w:val="toc 9"/>
    <w:basedOn w:val="Normal"/>
    <w:next w:val="Normal"/>
    <w:autoRedefine/>
    <w:semiHidden/>
    <w:rsid w:val="00FE5E86"/>
    <w:pPr>
      <w:ind w:left="1920"/>
    </w:pPr>
    <w:rPr>
      <w:rFonts w:eastAsia="Times New Roman"/>
    </w:rPr>
  </w:style>
  <w:style w:type="paragraph" w:styleId="Tekstkomentara">
    <w:name w:val="annotation text"/>
    <w:basedOn w:val="Normal"/>
    <w:link w:val="TekstkomentaraChar"/>
    <w:rsid w:val="00FE5E86"/>
    <w:rPr>
      <w:rFonts w:eastAsia="Times New Roman"/>
      <w:lang w:val="hu-HU" w:eastAsia="hu-HU"/>
    </w:rPr>
  </w:style>
  <w:style w:type="character" w:customStyle="1" w:styleId="TekstkomentaraChar">
    <w:name w:val="Tekst komentara Char"/>
    <w:link w:val="Tekstkomentara"/>
    <w:rsid w:val="00FE5E86"/>
    <w:rPr>
      <w:rFonts w:ascii="Times New Roman" w:eastAsia="Times New Roman" w:hAnsi="Times New Roman" w:cs="Times New Roman"/>
      <w:sz w:val="20"/>
      <w:szCs w:val="20"/>
      <w:lang w:val="hu-HU" w:eastAsia="hu-HU"/>
    </w:rPr>
  </w:style>
  <w:style w:type="paragraph" w:styleId="Zaglavljestranice">
    <w:name w:val="header"/>
    <w:basedOn w:val="Normal"/>
    <w:link w:val="ZaglavljestraniceChar"/>
    <w:rsid w:val="00FE5E86"/>
    <w:pPr>
      <w:tabs>
        <w:tab w:val="center" w:pos="4536"/>
        <w:tab w:val="right" w:pos="9072"/>
      </w:tabs>
    </w:pPr>
    <w:rPr>
      <w:rFonts w:eastAsia="Times New Roman"/>
      <w:szCs w:val="24"/>
      <w:lang w:val="hu-HU" w:eastAsia="hu-HU"/>
    </w:rPr>
  </w:style>
  <w:style w:type="character" w:customStyle="1" w:styleId="ZaglavljestraniceChar">
    <w:name w:val="Zaglavlje stranice Char"/>
    <w:link w:val="Zaglavljestranice"/>
    <w:rsid w:val="00FE5E86"/>
    <w:rPr>
      <w:rFonts w:ascii="Times New Roman" w:eastAsia="Times New Roman" w:hAnsi="Times New Roman" w:cs="Times New Roman"/>
      <w:sz w:val="24"/>
      <w:szCs w:val="24"/>
      <w:lang w:val="hu-HU" w:eastAsia="hu-HU"/>
    </w:rPr>
  </w:style>
  <w:style w:type="paragraph" w:styleId="Podnojestranice">
    <w:name w:val="footer"/>
    <w:basedOn w:val="Normal"/>
    <w:link w:val="PodnojestraniceChar"/>
    <w:uiPriority w:val="99"/>
    <w:rsid w:val="00FE5E86"/>
    <w:pPr>
      <w:tabs>
        <w:tab w:val="center" w:pos="4536"/>
        <w:tab w:val="right" w:pos="9072"/>
      </w:tabs>
    </w:pPr>
    <w:rPr>
      <w:rFonts w:eastAsia="Times New Roman"/>
      <w:szCs w:val="24"/>
      <w:lang w:val="hu-HU" w:eastAsia="hu-HU"/>
    </w:rPr>
  </w:style>
  <w:style w:type="character" w:customStyle="1" w:styleId="PodnojestraniceChar">
    <w:name w:val="Podnožje stranice Char"/>
    <w:link w:val="Podnojestranice"/>
    <w:uiPriority w:val="99"/>
    <w:rsid w:val="00FE5E86"/>
    <w:rPr>
      <w:rFonts w:ascii="Times New Roman" w:eastAsia="Times New Roman" w:hAnsi="Times New Roman" w:cs="Times New Roman"/>
      <w:sz w:val="24"/>
      <w:szCs w:val="24"/>
      <w:lang w:val="hu-HU" w:eastAsia="hu-HU"/>
    </w:rPr>
  </w:style>
  <w:style w:type="character" w:styleId="Referencakomentara">
    <w:name w:val="annotation reference"/>
    <w:rsid w:val="00FE5E86"/>
    <w:rPr>
      <w:sz w:val="16"/>
      <w:szCs w:val="16"/>
    </w:rPr>
  </w:style>
  <w:style w:type="character" w:styleId="Brojstranice">
    <w:name w:val="page number"/>
    <w:basedOn w:val="Podrazumevanifontpasusa"/>
    <w:rsid w:val="00FE5E86"/>
  </w:style>
  <w:style w:type="character" w:styleId="Hiperveza">
    <w:name w:val="Hyperlink"/>
    <w:uiPriority w:val="99"/>
    <w:rsid w:val="00FE5E86"/>
    <w:rPr>
      <w:color w:val="0000FF"/>
      <w:u w:val="single"/>
    </w:rPr>
  </w:style>
  <w:style w:type="character" w:styleId="Naglaeno">
    <w:name w:val="Strong"/>
    <w:uiPriority w:val="22"/>
    <w:qFormat/>
    <w:rsid w:val="00FE5E86"/>
    <w:rPr>
      <w:b/>
      <w:bCs/>
    </w:rPr>
  </w:style>
  <w:style w:type="character" w:styleId="Naglaavanje">
    <w:name w:val="Emphasis"/>
    <w:qFormat/>
    <w:rsid w:val="00FE5E86"/>
    <w:rPr>
      <w:i/>
      <w:iCs/>
    </w:rPr>
  </w:style>
  <w:style w:type="paragraph" w:styleId="NormalWeb">
    <w:name w:val="Normal (Web)"/>
    <w:basedOn w:val="Normal"/>
    <w:rsid w:val="00FE5E86"/>
    <w:pPr>
      <w:spacing w:before="105" w:after="240" w:line="432" w:lineRule="auto"/>
      <w:jc w:val="both"/>
    </w:pPr>
    <w:rPr>
      <w:rFonts w:eastAsia="Times New Roman"/>
      <w:lang w:val="en-US"/>
    </w:rPr>
  </w:style>
  <w:style w:type="paragraph" w:styleId="Temakomentara">
    <w:name w:val="annotation subject"/>
    <w:basedOn w:val="Tekstkomentara"/>
    <w:next w:val="Tekstkomentara"/>
    <w:link w:val="TemakomentaraChar"/>
    <w:semiHidden/>
    <w:rsid w:val="00FE5E86"/>
    <w:rPr>
      <w:b/>
      <w:bCs/>
    </w:rPr>
  </w:style>
  <w:style w:type="character" w:customStyle="1" w:styleId="TemakomentaraChar">
    <w:name w:val="Tema komentara Char"/>
    <w:link w:val="Temakomentara"/>
    <w:semiHidden/>
    <w:rsid w:val="00FE5E86"/>
    <w:rPr>
      <w:rFonts w:ascii="Times New Roman" w:eastAsia="Times New Roman" w:hAnsi="Times New Roman" w:cs="Times New Roman"/>
      <w:b/>
      <w:bCs/>
      <w:sz w:val="20"/>
      <w:szCs w:val="20"/>
      <w:lang w:val="hu-HU" w:eastAsia="hu-HU"/>
    </w:rPr>
  </w:style>
  <w:style w:type="paragraph" w:styleId="Tekstubaloniu">
    <w:name w:val="Balloon Text"/>
    <w:basedOn w:val="Normal"/>
    <w:link w:val="TekstubaloniuChar"/>
    <w:semiHidden/>
    <w:rsid w:val="00FE5E86"/>
    <w:rPr>
      <w:rFonts w:ascii="Tahoma" w:eastAsia="Times New Roman" w:hAnsi="Tahoma"/>
      <w:sz w:val="16"/>
      <w:szCs w:val="16"/>
      <w:lang w:val="hu-HU" w:eastAsia="hu-HU"/>
    </w:rPr>
  </w:style>
  <w:style w:type="character" w:customStyle="1" w:styleId="TekstubaloniuChar">
    <w:name w:val="Tekst u balončiću Char"/>
    <w:link w:val="Tekstubaloniu"/>
    <w:semiHidden/>
    <w:rsid w:val="00FE5E86"/>
    <w:rPr>
      <w:rFonts w:ascii="Tahoma" w:eastAsia="Times New Roman" w:hAnsi="Tahoma" w:cs="Tahoma"/>
      <w:sz w:val="16"/>
      <w:szCs w:val="16"/>
      <w:lang w:val="hu-HU" w:eastAsia="hu-HU"/>
    </w:rPr>
  </w:style>
  <w:style w:type="table" w:customStyle="1" w:styleId="Tabellengitternetz">
    <w:name w:val="Tabellengitternetz"/>
    <w:basedOn w:val="Normalnatabela"/>
    <w:rsid w:val="00FE5E86"/>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sussalistomChar">
    <w:name w:val="Pasus sa listom Char"/>
    <w:link w:val="Pasussalistom1"/>
    <w:rsid w:val="00FE5E86"/>
    <w:rPr>
      <w:rFonts w:ascii="Arial" w:hAnsi="Arial"/>
      <w:lang w:val="en-GB"/>
    </w:rPr>
  </w:style>
  <w:style w:type="paragraph" w:customStyle="1" w:styleId="Naslovsadraja1">
    <w:name w:val="Naslov sadržaja1"/>
    <w:basedOn w:val="Naslov1"/>
    <w:next w:val="Normal"/>
    <w:uiPriority w:val="39"/>
    <w:semiHidden/>
    <w:unhideWhenUsed/>
    <w:qFormat/>
    <w:rsid w:val="00FE5E86"/>
    <w:pPr>
      <w:keepLines/>
      <w:spacing w:before="480" w:after="0" w:line="276" w:lineRule="auto"/>
      <w:outlineLvl w:val="9"/>
    </w:pPr>
    <w:rPr>
      <w:rFonts w:ascii="Cambria" w:hAnsi="Cambria"/>
      <w:bCs/>
      <w:caps w:val="0"/>
      <w:color w:val="365F91"/>
      <w:kern w:val="0"/>
      <w:szCs w:val="28"/>
      <w:lang w:val="de-DE" w:eastAsia="de-DE"/>
    </w:rPr>
  </w:style>
  <w:style w:type="paragraph" w:customStyle="1" w:styleId="WBCInnoHeader2">
    <w:name w:val="WBCInno Header 2"/>
    <w:basedOn w:val="EVAL-INNOHeader2"/>
    <w:autoRedefine/>
    <w:qFormat/>
    <w:rsid w:val="002A4223"/>
    <w:pPr>
      <w:numPr>
        <w:numId w:val="6"/>
      </w:numPr>
      <w:pBdr>
        <w:bottom w:val="single" w:sz="8" w:space="1" w:color="auto"/>
      </w:pBdr>
      <w:jc w:val="center"/>
    </w:pPr>
    <w:rPr>
      <w:color w:val="auto"/>
      <w:sz w:val="24"/>
    </w:rPr>
  </w:style>
  <w:style w:type="paragraph" w:customStyle="1" w:styleId="WBCInnoHeader2New">
    <w:name w:val="WBCInno Header 2 New"/>
    <w:basedOn w:val="Pasussalistom1"/>
    <w:qFormat/>
    <w:rsid w:val="003948AD"/>
    <w:pPr>
      <w:numPr>
        <w:ilvl w:val="1"/>
        <w:numId w:val="7"/>
      </w:numPr>
      <w:outlineLvl w:val="1"/>
    </w:pPr>
    <w:rPr>
      <w:rFonts w:ascii="Arial" w:hAnsi="Arial"/>
      <w:b/>
      <w:sz w:val="24"/>
      <w:szCs w:val="24"/>
    </w:rPr>
  </w:style>
  <w:style w:type="paragraph" w:customStyle="1" w:styleId="WBCInnoHeader3New">
    <w:name w:val="WBCInno Header 3_New"/>
    <w:basedOn w:val="Pasussalistom1"/>
    <w:autoRedefine/>
    <w:qFormat/>
    <w:rsid w:val="003E7FCF"/>
    <w:pPr>
      <w:numPr>
        <w:ilvl w:val="2"/>
        <w:numId w:val="7"/>
      </w:numPr>
      <w:outlineLvl w:val="2"/>
    </w:pPr>
    <w:rPr>
      <w:rFonts w:ascii="Arial" w:hAnsi="Arial"/>
      <w:i/>
      <w:sz w:val="24"/>
      <w:szCs w:val="24"/>
    </w:rPr>
  </w:style>
  <w:style w:type="paragraph" w:customStyle="1" w:styleId="WBCInnoHeader1New">
    <w:name w:val="WBCInno Header 1_New"/>
    <w:basedOn w:val="Pasussalistom1"/>
    <w:autoRedefine/>
    <w:qFormat/>
    <w:rsid w:val="003948AD"/>
    <w:pPr>
      <w:numPr>
        <w:numId w:val="7"/>
      </w:numPr>
      <w:pBdr>
        <w:bottom w:val="single" w:sz="8" w:space="1" w:color="auto"/>
      </w:pBdr>
      <w:outlineLvl w:val="0"/>
    </w:pPr>
    <w:rPr>
      <w:rFonts w:ascii="Arial" w:hAnsi="Arial"/>
      <w:b/>
      <w:sz w:val="28"/>
      <w:szCs w:val="28"/>
    </w:rPr>
  </w:style>
  <w:style w:type="paragraph" w:styleId="Tabelailustracija">
    <w:name w:val="table of figures"/>
    <w:basedOn w:val="Normal"/>
    <w:next w:val="Normal"/>
    <w:uiPriority w:val="99"/>
    <w:rsid w:val="002A4002"/>
  </w:style>
  <w:style w:type="paragraph" w:customStyle="1" w:styleId="WBCInnoFigure">
    <w:name w:val="WBCInno Figure"/>
    <w:basedOn w:val="Normal"/>
    <w:qFormat/>
    <w:rsid w:val="002A4002"/>
    <w:rPr>
      <w:rFonts w:ascii="Arial" w:hAnsi="Arial" w:cs="Arial"/>
      <w:b/>
    </w:rPr>
  </w:style>
  <w:style w:type="paragraph" w:customStyle="1" w:styleId="WBCInnoSource">
    <w:name w:val="WBCInno Source"/>
    <w:basedOn w:val="Normal"/>
    <w:qFormat/>
    <w:rsid w:val="002A4002"/>
    <w:rPr>
      <w:rFonts w:ascii="Arial" w:hAnsi="Arial" w:cs="Arial"/>
      <w:b/>
    </w:rPr>
  </w:style>
  <w:style w:type="paragraph" w:customStyle="1" w:styleId="WBCInnoTableofcontent">
    <w:name w:val="WBCInno Table of content"/>
    <w:basedOn w:val="SADRAJ1"/>
    <w:qFormat/>
    <w:rsid w:val="00671CEB"/>
    <w:pPr>
      <w:tabs>
        <w:tab w:val="right" w:leader="hyphen" w:pos="9062"/>
      </w:tabs>
    </w:pPr>
  </w:style>
  <w:style w:type="paragraph" w:customStyle="1" w:styleId="CharCharCharCharCharCharCharCharCharCharCharCharCharCharCharCharCharChar1CharCharCharCharChar1">
    <w:name w:val="Char Char Char Char Char Char Char Char Char Char Char Char Char Char Char Char Char Char1 Char Char Char Char Char1"/>
    <w:basedOn w:val="Normal"/>
    <w:rsid w:val="001A3B55"/>
    <w:pPr>
      <w:spacing w:after="160" w:line="240" w:lineRule="exact"/>
    </w:pPr>
    <w:rPr>
      <w:rFonts w:ascii="Tahoma" w:eastAsia="Times New Roman" w:hAnsi="Tahoma"/>
      <w:lang w:val="en-US"/>
    </w:rPr>
  </w:style>
  <w:style w:type="paragraph" w:customStyle="1" w:styleId="Annexes">
    <w:name w:val="Annexes"/>
    <w:basedOn w:val="WBCInnoHeader2New"/>
    <w:qFormat/>
    <w:rsid w:val="000D21D2"/>
    <w:pPr>
      <w:numPr>
        <w:ilvl w:val="0"/>
        <w:numId w:val="8"/>
      </w:numPr>
    </w:pPr>
  </w:style>
  <w:style w:type="paragraph" w:styleId="Tekstfusnote">
    <w:name w:val="footnote text"/>
    <w:basedOn w:val="Normal"/>
    <w:link w:val="TekstfusnoteChar"/>
    <w:rsid w:val="0003550E"/>
  </w:style>
  <w:style w:type="character" w:customStyle="1" w:styleId="TekstfusnoteChar">
    <w:name w:val="Tekst fusnote Char"/>
    <w:basedOn w:val="Podrazumevanifontpasusa"/>
    <w:link w:val="Tekstfusnote"/>
    <w:rsid w:val="0003550E"/>
  </w:style>
  <w:style w:type="character" w:styleId="Referencafusnote">
    <w:name w:val="footnote reference"/>
    <w:rsid w:val="0003550E"/>
    <w:rPr>
      <w:vertAlign w:val="superscript"/>
    </w:rPr>
  </w:style>
  <w:style w:type="paragraph" w:styleId="Mapadokumenta">
    <w:name w:val="Document Map"/>
    <w:basedOn w:val="Normal"/>
    <w:link w:val="MapadokumentaChar"/>
    <w:rsid w:val="005F4BA4"/>
    <w:rPr>
      <w:rFonts w:ascii="Tahoma" w:hAnsi="Tahoma" w:cs="Tahoma"/>
      <w:sz w:val="16"/>
      <w:szCs w:val="16"/>
    </w:rPr>
  </w:style>
  <w:style w:type="character" w:customStyle="1" w:styleId="MapadokumentaChar">
    <w:name w:val="Mapa dokumenta Char"/>
    <w:basedOn w:val="Podrazumevanifontpasusa"/>
    <w:link w:val="Mapadokumenta"/>
    <w:rsid w:val="005F4BA4"/>
    <w:rPr>
      <w:rFonts w:ascii="Tahoma" w:hAnsi="Tahoma" w:cs="Tahoma"/>
      <w:sz w:val="16"/>
      <w:szCs w:val="16"/>
      <w:lang w:eastAsia="en-US"/>
    </w:rPr>
  </w:style>
  <w:style w:type="paragraph" w:styleId="Korektura">
    <w:name w:val="Revision"/>
    <w:hidden/>
    <w:uiPriority w:val="99"/>
    <w:semiHidden/>
    <w:rsid w:val="00A06FC8"/>
    <w:rPr>
      <w:lang w:eastAsia="en-US"/>
    </w:rPr>
  </w:style>
  <w:style w:type="paragraph" w:styleId="Pasussalistom">
    <w:name w:val="List Paragraph"/>
    <w:basedOn w:val="Normal"/>
    <w:link w:val="PasussalistomChar1"/>
    <w:uiPriority w:val="34"/>
    <w:qFormat/>
    <w:rsid w:val="006E535C"/>
    <w:pPr>
      <w:ind w:left="720"/>
      <w:contextualSpacing/>
    </w:pPr>
    <w:rPr>
      <w:rFonts w:ascii="Arial" w:eastAsiaTheme="minorHAnsi" w:hAnsi="Arial"/>
      <w:sz w:val="22"/>
      <w:szCs w:val="22"/>
      <w:lang w:eastAsia="en-US"/>
    </w:rPr>
  </w:style>
  <w:style w:type="character" w:customStyle="1" w:styleId="PasussalistomChar1">
    <w:name w:val="Pasus sa listom Char1"/>
    <w:link w:val="Pasussalistom"/>
    <w:rsid w:val="006E535C"/>
    <w:rPr>
      <w:rFonts w:ascii="Arial" w:eastAsiaTheme="minorHAnsi" w:hAnsi="Arial"/>
      <w:sz w:val="22"/>
      <w:szCs w:val="22"/>
      <w:lang w:val="en-GB" w:eastAsia="en-US"/>
    </w:rPr>
  </w:style>
  <w:style w:type="character" w:customStyle="1" w:styleId="apple-converted-space">
    <w:name w:val="apple-converted-space"/>
    <w:basedOn w:val="Podrazumevanifontpasusa"/>
    <w:rsid w:val="00A609DD"/>
  </w:style>
  <w:style w:type="paragraph" w:customStyle="1" w:styleId="CharCharCharCharCharCharCharCharCharCharCharCharCharCharCharCharCharChar1CharCharCharCharCharCharCharCharCharCharCharCharCharChar3">
    <w:name w:val="Char Char Char Char Char Char Char Char Char Char Char Char Char Char Char Char Char Char1 Char Char Char Char Char Char Char Char Char Char Char Char Char Char3"/>
    <w:basedOn w:val="Normal"/>
    <w:rsid w:val="00B33DEA"/>
    <w:pPr>
      <w:spacing w:after="160" w:line="240" w:lineRule="exact"/>
    </w:pPr>
    <w:rPr>
      <w:rFonts w:ascii="Tahoma" w:eastAsia="Times New Roman" w:hAnsi="Tahoma"/>
      <w:lang w:val="en-US" w:eastAsia="en-US"/>
    </w:rPr>
  </w:style>
  <w:style w:type="paragraph" w:styleId="Teloteksta">
    <w:name w:val="Body Text"/>
    <w:basedOn w:val="Normal"/>
    <w:link w:val="TelotekstaChar"/>
    <w:rsid w:val="00B33DEA"/>
    <w:pPr>
      <w:jc w:val="both"/>
    </w:pPr>
    <w:rPr>
      <w:rFonts w:ascii="Arial" w:eastAsia="Times New Roman" w:hAnsi="Arial" w:cs="Arial"/>
      <w:sz w:val="24"/>
      <w:szCs w:val="24"/>
      <w:lang w:val="it-IT" w:eastAsia="en-US"/>
    </w:rPr>
  </w:style>
  <w:style w:type="character" w:customStyle="1" w:styleId="TelotekstaChar">
    <w:name w:val="Telo teksta Char"/>
    <w:basedOn w:val="Podrazumevanifontpasusa"/>
    <w:link w:val="Teloteksta"/>
    <w:rsid w:val="00B33DEA"/>
    <w:rPr>
      <w:rFonts w:ascii="Arial" w:eastAsia="Times New Roman" w:hAnsi="Arial" w:cs="Arial"/>
      <w:sz w:val="24"/>
      <w:szCs w:val="24"/>
      <w:lang w:val="it-IT" w:eastAsia="en-US"/>
    </w:rPr>
  </w:style>
  <w:style w:type="paragraph" w:customStyle="1" w:styleId="CharCharCharCharCharCharCharCharCharCharCharCharCharCharCharCharCharChar1CharCharCharCharCharCharCharCharCharCharCharCharCharChar2">
    <w:name w:val="Char Char Char Char Char Char Char Char Char Char Char Char Char Char Char Char Char Char1 Char Char Char Char Char Char Char Char Char Char Char Char Char Char2"/>
    <w:basedOn w:val="Normal"/>
    <w:rsid w:val="00B32AC0"/>
    <w:pPr>
      <w:spacing w:after="160" w:line="240" w:lineRule="exact"/>
    </w:pPr>
    <w:rPr>
      <w:rFonts w:ascii="Tahoma" w:eastAsia="Times New Roman" w:hAnsi="Tahoma"/>
      <w:lang w:val="en-US" w:eastAsia="en-US"/>
    </w:rPr>
  </w:style>
  <w:style w:type="table" w:styleId="Koordinatnamreatabele">
    <w:name w:val="Table Grid"/>
    <w:basedOn w:val="Normalnatabela"/>
    <w:rsid w:val="00AC1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Char1CharCharCharCharCharCharCharCharCharCharCharCharCharChar1">
    <w:name w:val="Char Char Char Char Char Char Char Char Char Char Char Char Char Char Char Char Char Char1 Char Char Char Char Char Char Char Char Char Char Char Char Char Char1"/>
    <w:basedOn w:val="Normal"/>
    <w:rsid w:val="00101DD3"/>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0">
    <w:name w:val="Char Char Char Char Char Char Char Char Char Char Char Char Char Char Char Char Char Char1 Char Char Char Char Char Char Char Char Char Char Char Char Char Char"/>
    <w:basedOn w:val="Normal"/>
    <w:rsid w:val="00DD6665"/>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4">
    <w:name w:val="Char Char Char Char Char Char Char Char Char Char Char Char Char Char Char Char Char Char1 Char Char Char Char Char Char Char Char Char Char Char Char Char Char"/>
    <w:basedOn w:val="Normal"/>
    <w:rsid w:val="00001548"/>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5">
    <w:name w:val="Char Char Char Char Char Char Char Char Char Char Char Char Char Char Char Char Char Char1 Char Char Char Char Char Char Char Char Char Char Char Char Char Char"/>
    <w:basedOn w:val="Normal"/>
    <w:rsid w:val="00BA3AEC"/>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CharCharCharCharCharCharCharCharChar6">
    <w:name w:val="Char Char Char Char Char Char Char Char Char Char Char Char Char Char Char Char Char Char1 Char Char Char Char Char Char Char Char Char Char Char Char Char Char"/>
    <w:basedOn w:val="Normal"/>
    <w:rsid w:val="0021181F"/>
    <w:pPr>
      <w:spacing w:after="160" w:line="240" w:lineRule="exact"/>
    </w:pPr>
    <w:rPr>
      <w:rFonts w:ascii="Tahoma" w:eastAsia="Times New Roman" w:hAnsi="Tahoma"/>
      <w:lang w:val="en-US" w:eastAsia="en-US"/>
    </w:rPr>
  </w:style>
  <w:style w:type="paragraph" w:customStyle="1" w:styleId="CharCharCharCharCharCharCharCharCharCharCharCharCharCharCharCharCharChar1CharCharCharCharChar0">
    <w:name w:val="Char Char Char Char Char Char Char Char Char Char Char Char Char Char Char Char Char Char1 Char Char Char Char Char"/>
    <w:basedOn w:val="Normal"/>
    <w:rsid w:val="003048E8"/>
    <w:pPr>
      <w:spacing w:after="160" w:line="240" w:lineRule="exact"/>
    </w:pPr>
    <w:rPr>
      <w:rFonts w:ascii="Tahoma" w:eastAsia="Times New Roman"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57158">
      <w:bodyDiv w:val="1"/>
      <w:marLeft w:val="0"/>
      <w:marRight w:val="0"/>
      <w:marTop w:val="0"/>
      <w:marBottom w:val="0"/>
      <w:divBdr>
        <w:top w:val="none" w:sz="0" w:space="0" w:color="auto"/>
        <w:left w:val="none" w:sz="0" w:space="0" w:color="auto"/>
        <w:bottom w:val="none" w:sz="0" w:space="0" w:color="auto"/>
        <w:right w:val="none" w:sz="0" w:space="0" w:color="auto"/>
      </w:divBdr>
    </w:div>
    <w:div w:id="325868833">
      <w:bodyDiv w:val="1"/>
      <w:marLeft w:val="0"/>
      <w:marRight w:val="0"/>
      <w:marTop w:val="0"/>
      <w:marBottom w:val="0"/>
      <w:divBdr>
        <w:top w:val="none" w:sz="0" w:space="0" w:color="auto"/>
        <w:left w:val="none" w:sz="0" w:space="0" w:color="auto"/>
        <w:bottom w:val="none" w:sz="0" w:space="0" w:color="auto"/>
        <w:right w:val="none" w:sz="0" w:space="0" w:color="auto"/>
      </w:divBdr>
    </w:div>
    <w:div w:id="565803518">
      <w:bodyDiv w:val="1"/>
      <w:marLeft w:val="0"/>
      <w:marRight w:val="0"/>
      <w:marTop w:val="0"/>
      <w:marBottom w:val="0"/>
      <w:divBdr>
        <w:top w:val="none" w:sz="0" w:space="0" w:color="auto"/>
        <w:left w:val="none" w:sz="0" w:space="0" w:color="auto"/>
        <w:bottom w:val="none" w:sz="0" w:space="0" w:color="auto"/>
        <w:right w:val="none" w:sz="0" w:space="0" w:color="auto"/>
      </w:divBdr>
    </w:div>
    <w:div w:id="799610643">
      <w:bodyDiv w:val="1"/>
      <w:marLeft w:val="0"/>
      <w:marRight w:val="0"/>
      <w:marTop w:val="0"/>
      <w:marBottom w:val="0"/>
      <w:divBdr>
        <w:top w:val="none" w:sz="0" w:space="0" w:color="auto"/>
        <w:left w:val="none" w:sz="0" w:space="0" w:color="auto"/>
        <w:bottom w:val="none" w:sz="0" w:space="0" w:color="auto"/>
        <w:right w:val="none" w:sz="0" w:space="0" w:color="auto"/>
      </w:divBdr>
    </w:div>
    <w:div w:id="816455842">
      <w:bodyDiv w:val="1"/>
      <w:marLeft w:val="0"/>
      <w:marRight w:val="0"/>
      <w:marTop w:val="0"/>
      <w:marBottom w:val="0"/>
      <w:divBdr>
        <w:top w:val="none" w:sz="0" w:space="0" w:color="auto"/>
        <w:left w:val="none" w:sz="0" w:space="0" w:color="auto"/>
        <w:bottom w:val="none" w:sz="0" w:space="0" w:color="auto"/>
        <w:right w:val="none" w:sz="0" w:space="0" w:color="auto"/>
      </w:divBdr>
    </w:div>
    <w:div w:id="882864040">
      <w:bodyDiv w:val="1"/>
      <w:marLeft w:val="0"/>
      <w:marRight w:val="0"/>
      <w:marTop w:val="0"/>
      <w:marBottom w:val="0"/>
      <w:divBdr>
        <w:top w:val="none" w:sz="0" w:space="0" w:color="auto"/>
        <w:left w:val="none" w:sz="0" w:space="0" w:color="auto"/>
        <w:bottom w:val="none" w:sz="0" w:space="0" w:color="auto"/>
        <w:right w:val="none" w:sz="0" w:space="0" w:color="auto"/>
      </w:divBdr>
    </w:div>
    <w:div w:id="894005619">
      <w:bodyDiv w:val="1"/>
      <w:marLeft w:val="0"/>
      <w:marRight w:val="0"/>
      <w:marTop w:val="0"/>
      <w:marBottom w:val="0"/>
      <w:divBdr>
        <w:top w:val="none" w:sz="0" w:space="0" w:color="auto"/>
        <w:left w:val="none" w:sz="0" w:space="0" w:color="auto"/>
        <w:bottom w:val="none" w:sz="0" w:space="0" w:color="auto"/>
        <w:right w:val="none" w:sz="0" w:space="0" w:color="auto"/>
      </w:divBdr>
    </w:div>
    <w:div w:id="1020936897">
      <w:bodyDiv w:val="1"/>
      <w:marLeft w:val="0"/>
      <w:marRight w:val="0"/>
      <w:marTop w:val="0"/>
      <w:marBottom w:val="0"/>
      <w:divBdr>
        <w:top w:val="none" w:sz="0" w:space="0" w:color="auto"/>
        <w:left w:val="none" w:sz="0" w:space="0" w:color="auto"/>
        <w:bottom w:val="none" w:sz="0" w:space="0" w:color="auto"/>
        <w:right w:val="none" w:sz="0" w:space="0" w:color="auto"/>
      </w:divBdr>
    </w:div>
    <w:div w:id="1585337810">
      <w:bodyDiv w:val="1"/>
      <w:marLeft w:val="0"/>
      <w:marRight w:val="0"/>
      <w:marTop w:val="0"/>
      <w:marBottom w:val="0"/>
      <w:divBdr>
        <w:top w:val="none" w:sz="0" w:space="0" w:color="auto"/>
        <w:left w:val="none" w:sz="0" w:space="0" w:color="auto"/>
        <w:bottom w:val="none" w:sz="0" w:space="0" w:color="auto"/>
        <w:right w:val="none" w:sz="0" w:space="0" w:color="auto"/>
      </w:divBdr>
    </w:div>
    <w:div w:id="207731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bc-vmnet.kg.ac.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wbc-inno.kg.ac.r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F5E01-ACAE-4840-B162-3685BF256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1546</Words>
  <Characters>8817</Characters>
  <Application>Microsoft Office Word</Application>
  <DocSecurity>0</DocSecurity>
  <Lines>73</Lines>
  <Paragraphs>20</Paragraphs>
  <ScaleCrop>false</ScaleCrop>
  <HeadingPairs>
    <vt:vector size="6" baseType="variant">
      <vt:variant>
        <vt:lpstr>Title</vt:lpstr>
      </vt:variant>
      <vt:variant>
        <vt:i4>1</vt:i4>
      </vt:variant>
      <vt:variant>
        <vt:lpstr>Naslov</vt:lpstr>
      </vt:variant>
      <vt:variant>
        <vt:i4>1</vt:i4>
      </vt:variant>
      <vt:variant>
        <vt:lpstr>Titel</vt:lpstr>
      </vt:variant>
      <vt:variant>
        <vt:i4>1</vt:i4>
      </vt:variant>
    </vt:vector>
  </HeadingPairs>
  <TitlesOfParts>
    <vt:vector size="3" baseType="lpstr">
      <vt:lpstr/>
      <vt:lpstr/>
      <vt:lpstr/>
    </vt:vector>
  </TitlesOfParts>
  <Company>Hewlett-Packard</Company>
  <LinksUpToDate>false</LinksUpToDate>
  <CharactersWithSpaces>10343</CharactersWithSpaces>
  <SharedDoc>false</SharedDoc>
  <HLinks>
    <vt:vector size="270" baseType="variant">
      <vt:variant>
        <vt:i4>5963870</vt:i4>
      </vt:variant>
      <vt:variant>
        <vt:i4>384</vt:i4>
      </vt:variant>
      <vt:variant>
        <vt:i4>0</vt:i4>
      </vt:variant>
      <vt:variant>
        <vt:i4>5</vt:i4>
      </vt:variant>
      <vt:variant>
        <vt:lpwstr>https://wbcinno.datastation.com/</vt:lpwstr>
      </vt:variant>
      <vt:variant>
        <vt:lpwstr/>
      </vt:variant>
      <vt:variant>
        <vt:i4>5046346</vt:i4>
      </vt:variant>
      <vt:variant>
        <vt:i4>381</vt:i4>
      </vt:variant>
      <vt:variant>
        <vt:i4>0</vt:i4>
      </vt:variant>
      <vt:variant>
        <vt:i4>5</vt:i4>
      </vt:variant>
      <vt:variant>
        <vt:lpwstr>http://www.wbc-inno.kg.ac.rs/</vt:lpwstr>
      </vt:variant>
      <vt:variant>
        <vt:lpwstr/>
      </vt:variant>
      <vt:variant>
        <vt:i4>1245234</vt:i4>
      </vt:variant>
      <vt:variant>
        <vt:i4>254</vt:i4>
      </vt:variant>
      <vt:variant>
        <vt:i4>0</vt:i4>
      </vt:variant>
      <vt:variant>
        <vt:i4>5</vt:i4>
      </vt:variant>
      <vt:variant>
        <vt:lpwstr/>
      </vt:variant>
      <vt:variant>
        <vt:lpwstr>_Toc348304978</vt:lpwstr>
      </vt:variant>
      <vt:variant>
        <vt:i4>1245234</vt:i4>
      </vt:variant>
      <vt:variant>
        <vt:i4>248</vt:i4>
      </vt:variant>
      <vt:variant>
        <vt:i4>0</vt:i4>
      </vt:variant>
      <vt:variant>
        <vt:i4>5</vt:i4>
      </vt:variant>
      <vt:variant>
        <vt:lpwstr/>
      </vt:variant>
      <vt:variant>
        <vt:lpwstr>_Toc348304977</vt:lpwstr>
      </vt:variant>
      <vt:variant>
        <vt:i4>1245234</vt:i4>
      </vt:variant>
      <vt:variant>
        <vt:i4>242</vt:i4>
      </vt:variant>
      <vt:variant>
        <vt:i4>0</vt:i4>
      </vt:variant>
      <vt:variant>
        <vt:i4>5</vt:i4>
      </vt:variant>
      <vt:variant>
        <vt:lpwstr/>
      </vt:variant>
      <vt:variant>
        <vt:lpwstr>_Toc348304976</vt:lpwstr>
      </vt:variant>
      <vt:variant>
        <vt:i4>1245234</vt:i4>
      </vt:variant>
      <vt:variant>
        <vt:i4>236</vt:i4>
      </vt:variant>
      <vt:variant>
        <vt:i4>0</vt:i4>
      </vt:variant>
      <vt:variant>
        <vt:i4>5</vt:i4>
      </vt:variant>
      <vt:variant>
        <vt:lpwstr/>
      </vt:variant>
      <vt:variant>
        <vt:lpwstr>_Toc348304975</vt:lpwstr>
      </vt:variant>
      <vt:variant>
        <vt:i4>1245234</vt:i4>
      </vt:variant>
      <vt:variant>
        <vt:i4>230</vt:i4>
      </vt:variant>
      <vt:variant>
        <vt:i4>0</vt:i4>
      </vt:variant>
      <vt:variant>
        <vt:i4>5</vt:i4>
      </vt:variant>
      <vt:variant>
        <vt:lpwstr/>
      </vt:variant>
      <vt:variant>
        <vt:lpwstr>_Toc348304974</vt:lpwstr>
      </vt:variant>
      <vt:variant>
        <vt:i4>1245234</vt:i4>
      </vt:variant>
      <vt:variant>
        <vt:i4>224</vt:i4>
      </vt:variant>
      <vt:variant>
        <vt:i4>0</vt:i4>
      </vt:variant>
      <vt:variant>
        <vt:i4>5</vt:i4>
      </vt:variant>
      <vt:variant>
        <vt:lpwstr/>
      </vt:variant>
      <vt:variant>
        <vt:lpwstr>_Toc348304973</vt:lpwstr>
      </vt:variant>
      <vt:variant>
        <vt:i4>1245234</vt:i4>
      </vt:variant>
      <vt:variant>
        <vt:i4>218</vt:i4>
      </vt:variant>
      <vt:variant>
        <vt:i4>0</vt:i4>
      </vt:variant>
      <vt:variant>
        <vt:i4>5</vt:i4>
      </vt:variant>
      <vt:variant>
        <vt:lpwstr/>
      </vt:variant>
      <vt:variant>
        <vt:lpwstr>_Toc348304972</vt:lpwstr>
      </vt:variant>
      <vt:variant>
        <vt:i4>1245234</vt:i4>
      </vt:variant>
      <vt:variant>
        <vt:i4>212</vt:i4>
      </vt:variant>
      <vt:variant>
        <vt:i4>0</vt:i4>
      </vt:variant>
      <vt:variant>
        <vt:i4>5</vt:i4>
      </vt:variant>
      <vt:variant>
        <vt:lpwstr/>
      </vt:variant>
      <vt:variant>
        <vt:lpwstr>_Toc348304971</vt:lpwstr>
      </vt:variant>
      <vt:variant>
        <vt:i4>1245234</vt:i4>
      </vt:variant>
      <vt:variant>
        <vt:i4>206</vt:i4>
      </vt:variant>
      <vt:variant>
        <vt:i4>0</vt:i4>
      </vt:variant>
      <vt:variant>
        <vt:i4>5</vt:i4>
      </vt:variant>
      <vt:variant>
        <vt:lpwstr/>
      </vt:variant>
      <vt:variant>
        <vt:lpwstr>_Toc348304970</vt:lpwstr>
      </vt:variant>
      <vt:variant>
        <vt:i4>1179698</vt:i4>
      </vt:variant>
      <vt:variant>
        <vt:i4>200</vt:i4>
      </vt:variant>
      <vt:variant>
        <vt:i4>0</vt:i4>
      </vt:variant>
      <vt:variant>
        <vt:i4>5</vt:i4>
      </vt:variant>
      <vt:variant>
        <vt:lpwstr/>
      </vt:variant>
      <vt:variant>
        <vt:lpwstr>_Toc348304969</vt:lpwstr>
      </vt:variant>
      <vt:variant>
        <vt:i4>1179698</vt:i4>
      </vt:variant>
      <vt:variant>
        <vt:i4>194</vt:i4>
      </vt:variant>
      <vt:variant>
        <vt:i4>0</vt:i4>
      </vt:variant>
      <vt:variant>
        <vt:i4>5</vt:i4>
      </vt:variant>
      <vt:variant>
        <vt:lpwstr/>
      </vt:variant>
      <vt:variant>
        <vt:lpwstr>_Toc348304968</vt:lpwstr>
      </vt:variant>
      <vt:variant>
        <vt:i4>1179698</vt:i4>
      </vt:variant>
      <vt:variant>
        <vt:i4>188</vt:i4>
      </vt:variant>
      <vt:variant>
        <vt:i4>0</vt:i4>
      </vt:variant>
      <vt:variant>
        <vt:i4>5</vt:i4>
      </vt:variant>
      <vt:variant>
        <vt:lpwstr/>
      </vt:variant>
      <vt:variant>
        <vt:lpwstr>_Toc348304967</vt:lpwstr>
      </vt:variant>
      <vt:variant>
        <vt:i4>1179698</vt:i4>
      </vt:variant>
      <vt:variant>
        <vt:i4>182</vt:i4>
      </vt:variant>
      <vt:variant>
        <vt:i4>0</vt:i4>
      </vt:variant>
      <vt:variant>
        <vt:i4>5</vt:i4>
      </vt:variant>
      <vt:variant>
        <vt:lpwstr/>
      </vt:variant>
      <vt:variant>
        <vt:lpwstr>_Toc348304966</vt:lpwstr>
      </vt:variant>
      <vt:variant>
        <vt:i4>1179698</vt:i4>
      </vt:variant>
      <vt:variant>
        <vt:i4>176</vt:i4>
      </vt:variant>
      <vt:variant>
        <vt:i4>0</vt:i4>
      </vt:variant>
      <vt:variant>
        <vt:i4>5</vt:i4>
      </vt:variant>
      <vt:variant>
        <vt:lpwstr/>
      </vt:variant>
      <vt:variant>
        <vt:lpwstr>_Toc348304965</vt:lpwstr>
      </vt:variant>
      <vt:variant>
        <vt:i4>1179698</vt:i4>
      </vt:variant>
      <vt:variant>
        <vt:i4>170</vt:i4>
      </vt:variant>
      <vt:variant>
        <vt:i4>0</vt:i4>
      </vt:variant>
      <vt:variant>
        <vt:i4>5</vt:i4>
      </vt:variant>
      <vt:variant>
        <vt:lpwstr/>
      </vt:variant>
      <vt:variant>
        <vt:lpwstr>_Toc348304964</vt:lpwstr>
      </vt:variant>
      <vt:variant>
        <vt:i4>1179698</vt:i4>
      </vt:variant>
      <vt:variant>
        <vt:i4>164</vt:i4>
      </vt:variant>
      <vt:variant>
        <vt:i4>0</vt:i4>
      </vt:variant>
      <vt:variant>
        <vt:i4>5</vt:i4>
      </vt:variant>
      <vt:variant>
        <vt:lpwstr/>
      </vt:variant>
      <vt:variant>
        <vt:lpwstr>_Toc348304963</vt:lpwstr>
      </vt:variant>
      <vt:variant>
        <vt:i4>1179698</vt:i4>
      </vt:variant>
      <vt:variant>
        <vt:i4>158</vt:i4>
      </vt:variant>
      <vt:variant>
        <vt:i4>0</vt:i4>
      </vt:variant>
      <vt:variant>
        <vt:i4>5</vt:i4>
      </vt:variant>
      <vt:variant>
        <vt:lpwstr/>
      </vt:variant>
      <vt:variant>
        <vt:lpwstr>_Toc348304962</vt:lpwstr>
      </vt:variant>
      <vt:variant>
        <vt:i4>1179698</vt:i4>
      </vt:variant>
      <vt:variant>
        <vt:i4>152</vt:i4>
      </vt:variant>
      <vt:variant>
        <vt:i4>0</vt:i4>
      </vt:variant>
      <vt:variant>
        <vt:i4>5</vt:i4>
      </vt:variant>
      <vt:variant>
        <vt:lpwstr/>
      </vt:variant>
      <vt:variant>
        <vt:lpwstr>_Toc348304961</vt:lpwstr>
      </vt:variant>
      <vt:variant>
        <vt:i4>1179698</vt:i4>
      </vt:variant>
      <vt:variant>
        <vt:i4>146</vt:i4>
      </vt:variant>
      <vt:variant>
        <vt:i4>0</vt:i4>
      </vt:variant>
      <vt:variant>
        <vt:i4>5</vt:i4>
      </vt:variant>
      <vt:variant>
        <vt:lpwstr/>
      </vt:variant>
      <vt:variant>
        <vt:lpwstr>_Toc348304960</vt:lpwstr>
      </vt:variant>
      <vt:variant>
        <vt:i4>1114162</vt:i4>
      </vt:variant>
      <vt:variant>
        <vt:i4>140</vt:i4>
      </vt:variant>
      <vt:variant>
        <vt:i4>0</vt:i4>
      </vt:variant>
      <vt:variant>
        <vt:i4>5</vt:i4>
      </vt:variant>
      <vt:variant>
        <vt:lpwstr/>
      </vt:variant>
      <vt:variant>
        <vt:lpwstr>_Toc348304959</vt:lpwstr>
      </vt:variant>
      <vt:variant>
        <vt:i4>1114162</vt:i4>
      </vt:variant>
      <vt:variant>
        <vt:i4>134</vt:i4>
      </vt:variant>
      <vt:variant>
        <vt:i4>0</vt:i4>
      </vt:variant>
      <vt:variant>
        <vt:i4>5</vt:i4>
      </vt:variant>
      <vt:variant>
        <vt:lpwstr/>
      </vt:variant>
      <vt:variant>
        <vt:lpwstr>_Toc348304958</vt:lpwstr>
      </vt:variant>
      <vt:variant>
        <vt:i4>1114162</vt:i4>
      </vt:variant>
      <vt:variant>
        <vt:i4>128</vt:i4>
      </vt:variant>
      <vt:variant>
        <vt:i4>0</vt:i4>
      </vt:variant>
      <vt:variant>
        <vt:i4>5</vt:i4>
      </vt:variant>
      <vt:variant>
        <vt:lpwstr/>
      </vt:variant>
      <vt:variant>
        <vt:lpwstr>_Toc348304957</vt:lpwstr>
      </vt:variant>
      <vt:variant>
        <vt:i4>1114162</vt:i4>
      </vt:variant>
      <vt:variant>
        <vt:i4>122</vt:i4>
      </vt:variant>
      <vt:variant>
        <vt:i4>0</vt:i4>
      </vt:variant>
      <vt:variant>
        <vt:i4>5</vt:i4>
      </vt:variant>
      <vt:variant>
        <vt:lpwstr/>
      </vt:variant>
      <vt:variant>
        <vt:lpwstr>_Toc348304956</vt:lpwstr>
      </vt:variant>
      <vt:variant>
        <vt:i4>1114162</vt:i4>
      </vt:variant>
      <vt:variant>
        <vt:i4>116</vt:i4>
      </vt:variant>
      <vt:variant>
        <vt:i4>0</vt:i4>
      </vt:variant>
      <vt:variant>
        <vt:i4>5</vt:i4>
      </vt:variant>
      <vt:variant>
        <vt:lpwstr/>
      </vt:variant>
      <vt:variant>
        <vt:lpwstr>_Toc348304955</vt:lpwstr>
      </vt:variant>
      <vt:variant>
        <vt:i4>1114162</vt:i4>
      </vt:variant>
      <vt:variant>
        <vt:i4>110</vt:i4>
      </vt:variant>
      <vt:variant>
        <vt:i4>0</vt:i4>
      </vt:variant>
      <vt:variant>
        <vt:i4>5</vt:i4>
      </vt:variant>
      <vt:variant>
        <vt:lpwstr/>
      </vt:variant>
      <vt:variant>
        <vt:lpwstr>_Toc348304954</vt:lpwstr>
      </vt:variant>
      <vt:variant>
        <vt:i4>1114162</vt:i4>
      </vt:variant>
      <vt:variant>
        <vt:i4>104</vt:i4>
      </vt:variant>
      <vt:variant>
        <vt:i4>0</vt:i4>
      </vt:variant>
      <vt:variant>
        <vt:i4>5</vt:i4>
      </vt:variant>
      <vt:variant>
        <vt:lpwstr/>
      </vt:variant>
      <vt:variant>
        <vt:lpwstr>_Toc348304953</vt:lpwstr>
      </vt:variant>
      <vt:variant>
        <vt:i4>1114162</vt:i4>
      </vt:variant>
      <vt:variant>
        <vt:i4>98</vt:i4>
      </vt:variant>
      <vt:variant>
        <vt:i4>0</vt:i4>
      </vt:variant>
      <vt:variant>
        <vt:i4>5</vt:i4>
      </vt:variant>
      <vt:variant>
        <vt:lpwstr/>
      </vt:variant>
      <vt:variant>
        <vt:lpwstr>_Toc348304952</vt:lpwstr>
      </vt:variant>
      <vt:variant>
        <vt:i4>1114162</vt:i4>
      </vt:variant>
      <vt:variant>
        <vt:i4>92</vt:i4>
      </vt:variant>
      <vt:variant>
        <vt:i4>0</vt:i4>
      </vt:variant>
      <vt:variant>
        <vt:i4>5</vt:i4>
      </vt:variant>
      <vt:variant>
        <vt:lpwstr/>
      </vt:variant>
      <vt:variant>
        <vt:lpwstr>_Toc348304951</vt:lpwstr>
      </vt:variant>
      <vt:variant>
        <vt:i4>1114162</vt:i4>
      </vt:variant>
      <vt:variant>
        <vt:i4>86</vt:i4>
      </vt:variant>
      <vt:variant>
        <vt:i4>0</vt:i4>
      </vt:variant>
      <vt:variant>
        <vt:i4>5</vt:i4>
      </vt:variant>
      <vt:variant>
        <vt:lpwstr/>
      </vt:variant>
      <vt:variant>
        <vt:lpwstr>_Toc348304950</vt:lpwstr>
      </vt:variant>
      <vt:variant>
        <vt:i4>1048626</vt:i4>
      </vt:variant>
      <vt:variant>
        <vt:i4>80</vt:i4>
      </vt:variant>
      <vt:variant>
        <vt:i4>0</vt:i4>
      </vt:variant>
      <vt:variant>
        <vt:i4>5</vt:i4>
      </vt:variant>
      <vt:variant>
        <vt:lpwstr/>
      </vt:variant>
      <vt:variant>
        <vt:lpwstr>_Toc348304949</vt:lpwstr>
      </vt:variant>
      <vt:variant>
        <vt:i4>1048626</vt:i4>
      </vt:variant>
      <vt:variant>
        <vt:i4>74</vt:i4>
      </vt:variant>
      <vt:variant>
        <vt:i4>0</vt:i4>
      </vt:variant>
      <vt:variant>
        <vt:i4>5</vt:i4>
      </vt:variant>
      <vt:variant>
        <vt:lpwstr/>
      </vt:variant>
      <vt:variant>
        <vt:lpwstr>_Toc348304948</vt:lpwstr>
      </vt:variant>
      <vt:variant>
        <vt:i4>1048626</vt:i4>
      </vt:variant>
      <vt:variant>
        <vt:i4>68</vt:i4>
      </vt:variant>
      <vt:variant>
        <vt:i4>0</vt:i4>
      </vt:variant>
      <vt:variant>
        <vt:i4>5</vt:i4>
      </vt:variant>
      <vt:variant>
        <vt:lpwstr/>
      </vt:variant>
      <vt:variant>
        <vt:lpwstr>_Toc348304947</vt:lpwstr>
      </vt:variant>
      <vt:variant>
        <vt:i4>1048626</vt:i4>
      </vt:variant>
      <vt:variant>
        <vt:i4>62</vt:i4>
      </vt:variant>
      <vt:variant>
        <vt:i4>0</vt:i4>
      </vt:variant>
      <vt:variant>
        <vt:i4>5</vt:i4>
      </vt:variant>
      <vt:variant>
        <vt:lpwstr/>
      </vt:variant>
      <vt:variant>
        <vt:lpwstr>_Toc348304946</vt:lpwstr>
      </vt:variant>
      <vt:variant>
        <vt:i4>1048626</vt:i4>
      </vt:variant>
      <vt:variant>
        <vt:i4>56</vt:i4>
      </vt:variant>
      <vt:variant>
        <vt:i4>0</vt:i4>
      </vt:variant>
      <vt:variant>
        <vt:i4>5</vt:i4>
      </vt:variant>
      <vt:variant>
        <vt:lpwstr/>
      </vt:variant>
      <vt:variant>
        <vt:lpwstr>_Toc348304945</vt:lpwstr>
      </vt:variant>
      <vt:variant>
        <vt:i4>1048626</vt:i4>
      </vt:variant>
      <vt:variant>
        <vt:i4>50</vt:i4>
      </vt:variant>
      <vt:variant>
        <vt:i4>0</vt:i4>
      </vt:variant>
      <vt:variant>
        <vt:i4>5</vt:i4>
      </vt:variant>
      <vt:variant>
        <vt:lpwstr/>
      </vt:variant>
      <vt:variant>
        <vt:lpwstr>_Toc348304944</vt:lpwstr>
      </vt:variant>
      <vt:variant>
        <vt:i4>1048626</vt:i4>
      </vt:variant>
      <vt:variant>
        <vt:i4>44</vt:i4>
      </vt:variant>
      <vt:variant>
        <vt:i4>0</vt:i4>
      </vt:variant>
      <vt:variant>
        <vt:i4>5</vt:i4>
      </vt:variant>
      <vt:variant>
        <vt:lpwstr/>
      </vt:variant>
      <vt:variant>
        <vt:lpwstr>_Toc348304943</vt:lpwstr>
      </vt:variant>
      <vt:variant>
        <vt:i4>1048626</vt:i4>
      </vt:variant>
      <vt:variant>
        <vt:i4>38</vt:i4>
      </vt:variant>
      <vt:variant>
        <vt:i4>0</vt:i4>
      </vt:variant>
      <vt:variant>
        <vt:i4>5</vt:i4>
      </vt:variant>
      <vt:variant>
        <vt:lpwstr/>
      </vt:variant>
      <vt:variant>
        <vt:lpwstr>_Toc348304942</vt:lpwstr>
      </vt:variant>
      <vt:variant>
        <vt:i4>1048626</vt:i4>
      </vt:variant>
      <vt:variant>
        <vt:i4>32</vt:i4>
      </vt:variant>
      <vt:variant>
        <vt:i4>0</vt:i4>
      </vt:variant>
      <vt:variant>
        <vt:i4>5</vt:i4>
      </vt:variant>
      <vt:variant>
        <vt:lpwstr/>
      </vt:variant>
      <vt:variant>
        <vt:lpwstr>_Toc348304941</vt:lpwstr>
      </vt:variant>
      <vt:variant>
        <vt:i4>1048626</vt:i4>
      </vt:variant>
      <vt:variant>
        <vt:i4>26</vt:i4>
      </vt:variant>
      <vt:variant>
        <vt:i4>0</vt:i4>
      </vt:variant>
      <vt:variant>
        <vt:i4>5</vt:i4>
      </vt:variant>
      <vt:variant>
        <vt:lpwstr/>
      </vt:variant>
      <vt:variant>
        <vt:lpwstr>_Toc348304940</vt:lpwstr>
      </vt:variant>
      <vt:variant>
        <vt:i4>1507378</vt:i4>
      </vt:variant>
      <vt:variant>
        <vt:i4>20</vt:i4>
      </vt:variant>
      <vt:variant>
        <vt:i4>0</vt:i4>
      </vt:variant>
      <vt:variant>
        <vt:i4>5</vt:i4>
      </vt:variant>
      <vt:variant>
        <vt:lpwstr/>
      </vt:variant>
      <vt:variant>
        <vt:lpwstr>_Toc348304939</vt:lpwstr>
      </vt:variant>
      <vt:variant>
        <vt:i4>1507378</vt:i4>
      </vt:variant>
      <vt:variant>
        <vt:i4>14</vt:i4>
      </vt:variant>
      <vt:variant>
        <vt:i4>0</vt:i4>
      </vt:variant>
      <vt:variant>
        <vt:i4>5</vt:i4>
      </vt:variant>
      <vt:variant>
        <vt:lpwstr/>
      </vt:variant>
      <vt:variant>
        <vt:lpwstr>_Toc348304938</vt:lpwstr>
      </vt:variant>
      <vt:variant>
        <vt:i4>1507378</vt:i4>
      </vt:variant>
      <vt:variant>
        <vt:i4>8</vt:i4>
      </vt:variant>
      <vt:variant>
        <vt:i4>0</vt:i4>
      </vt:variant>
      <vt:variant>
        <vt:i4>5</vt:i4>
      </vt:variant>
      <vt:variant>
        <vt:lpwstr/>
      </vt:variant>
      <vt:variant>
        <vt:lpwstr>_Toc348304937</vt:lpwstr>
      </vt:variant>
      <vt:variant>
        <vt:i4>1507378</vt:i4>
      </vt:variant>
      <vt:variant>
        <vt:i4>2</vt:i4>
      </vt:variant>
      <vt:variant>
        <vt:i4>0</vt:i4>
      </vt:variant>
      <vt:variant>
        <vt:i4>5</vt:i4>
      </vt:variant>
      <vt:variant>
        <vt:lpwstr/>
      </vt:variant>
      <vt:variant>
        <vt:lpwstr>_Toc348304936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dc:creator>
  <cp:lastModifiedBy>Vesna Mandic</cp:lastModifiedBy>
  <cp:revision>4</cp:revision>
  <cp:lastPrinted>2013-09-20T10:17:00Z</cp:lastPrinted>
  <dcterms:created xsi:type="dcterms:W3CDTF">2014-03-17T11:47:00Z</dcterms:created>
  <dcterms:modified xsi:type="dcterms:W3CDTF">2014-04-15T11:55:00Z</dcterms:modified>
</cp:coreProperties>
</file>